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9F" w:rsidRPr="00E67EF3" w:rsidRDefault="00E67EF3" w:rsidP="00C6559F">
      <w:pPr>
        <w:jc w:val="center"/>
        <w:rPr>
          <w:b/>
        </w:rPr>
      </w:pPr>
      <w:r w:rsidRPr="00E67EF3">
        <w:rPr>
          <w:b/>
        </w:rPr>
        <w:t>ИЗВЕЩЕНИЕ</w:t>
      </w:r>
    </w:p>
    <w:p w:rsidR="00E67EF3" w:rsidRDefault="00E67EF3" w:rsidP="00C6559F">
      <w:pPr>
        <w:jc w:val="center"/>
        <w:rPr>
          <w:b/>
        </w:rPr>
      </w:pPr>
      <w:r w:rsidRPr="00E67EF3">
        <w:rPr>
          <w:b/>
        </w:rPr>
        <w:t>о проведении общественного обсуждения проекта Правил благоустройства территории муниципального образования</w:t>
      </w:r>
    </w:p>
    <w:p w:rsidR="00E67EF3" w:rsidRDefault="00E67EF3" w:rsidP="00C6559F">
      <w:pPr>
        <w:jc w:val="center"/>
        <w:rPr>
          <w:b/>
        </w:rPr>
      </w:pPr>
      <w:r w:rsidRPr="00E67EF3">
        <w:rPr>
          <w:b/>
        </w:rPr>
        <w:t xml:space="preserve"> «</w:t>
      </w:r>
      <w:proofErr w:type="spellStart"/>
      <w:r w:rsidR="00126607">
        <w:rPr>
          <w:b/>
        </w:rPr>
        <w:t>Сулин</w:t>
      </w:r>
      <w:r w:rsidRPr="00E67EF3">
        <w:rPr>
          <w:b/>
        </w:rPr>
        <w:t>ское</w:t>
      </w:r>
      <w:proofErr w:type="spellEnd"/>
      <w:r w:rsidRPr="00E67EF3">
        <w:rPr>
          <w:b/>
        </w:rPr>
        <w:t xml:space="preserve"> сельское поселение»</w:t>
      </w:r>
    </w:p>
    <w:p w:rsidR="00E67EF3" w:rsidRDefault="00E67EF3" w:rsidP="00C6559F">
      <w:pPr>
        <w:jc w:val="center"/>
        <w:rPr>
          <w:b/>
        </w:rPr>
      </w:pPr>
    </w:p>
    <w:p w:rsidR="00E67EF3" w:rsidRDefault="00E67EF3" w:rsidP="00221110">
      <w:pPr>
        <w:ind w:firstLine="708"/>
        <w:jc w:val="both"/>
      </w:pPr>
      <w:r>
        <w:t>Доводим до Вашего сведения, что в период с 18.09.2017 г. 18.10.2017 г. проводится общественное обсуждение  проекта Правил благоустройства территории муниципального образования «</w:t>
      </w:r>
      <w:proofErr w:type="spellStart"/>
      <w:r w:rsidR="00126607">
        <w:t>Сулин</w:t>
      </w:r>
      <w:r>
        <w:t>ское</w:t>
      </w:r>
      <w:proofErr w:type="spellEnd"/>
      <w:r>
        <w:t xml:space="preserve"> сельское поселение» Миллеровского района Ростовской области.</w:t>
      </w:r>
    </w:p>
    <w:p w:rsidR="00221110" w:rsidRDefault="00221110" w:rsidP="00221110">
      <w:pPr>
        <w:ind w:firstLine="708"/>
        <w:jc w:val="both"/>
      </w:pPr>
    </w:p>
    <w:p w:rsidR="00221110" w:rsidRDefault="00E67EF3" w:rsidP="00221110">
      <w:pPr>
        <w:ind w:firstLine="708"/>
        <w:jc w:val="both"/>
      </w:pPr>
      <w:r>
        <w:t xml:space="preserve">Ответственный за проведение </w:t>
      </w:r>
      <w:r w:rsidR="00DE3F7F">
        <w:t>общественного обсуждения проекта Правил благоустройства территории муниципального образования «</w:t>
      </w:r>
      <w:proofErr w:type="spellStart"/>
      <w:r w:rsidR="00126607">
        <w:t>Сулин</w:t>
      </w:r>
      <w:r w:rsidR="00DE3F7F">
        <w:t>ское</w:t>
      </w:r>
      <w:proofErr w:type="spellEnd"/>
      <w:r w:rsidR="00DE3F7F">
        <w:t xml:space="preserve"> сельское поселение», Администрация </w:t>
      </w:r>
      <w:r w:rsidR="00126607">
        <w:t>Сулин</w:t>
      </w:r>
      <w:r w:rsidR="00DE3F7F">
        <w:t xml:space="preserve">ского сельского поселения Миллеровского района Ростовской области (электронная почта </w:t>
      </w:r>
      <w:hyperlink r:id="rId4" w:history="1">
        <w:r w:rsidR="00126607" w:rsidRPr="00D64DF8">
          <w:rPr>
            <w:rStyle w:val="a5"/>
          </w:rPr>
          <w:t>sp22235@donpac.ru</w:t>
        </w:r>
      </w:hyperlink>
      <w:r w:rsidR="00DE3F7F">
        <w:t>,</w:t>
      </w:r>
      <w:r w:rsidR="00F87008">
        <w:t xml:space="preserve"> контактный телефон: 8(86385)5</w:t>
      </w:r>
      <w:r w:rsidR="00126607">
        <w:t>4644</w:t>
      </w:r>
      <w:r w:rsidR="00F87008">
        <w:t>) предлагает жителям муниципального образования «</w:t>
      </w:r>
      <w:proofErr w:type="spellStart"/>
      <w:r w:rsidR="00126607">
        <w:t>Сулин</w:t>
      </w:r>
      <w:r w:rsidR="00F87008">
        <w:t>ское</w:t>
      </w:r>
      <w:proofErr w:type="spellEnd"/>
      <w:r w:rsidR="00F87008">
        <w:t xml:space="preserve"> сельское поселение», достигшим возраста 18 лет принять участие в обсуждении проекта Правил благоустройства территории муниципального образования «</w:t>
      </w:r>
      <w:proofErr w:type="spellStart"/>
      <w:r w:rsidR="00126607">
        <w:t>Сулин</w:t>
      </w:r>
      <w:r w:rsidR="00F87008">
        <w:t>ское</w:t>
      </w:r>
      <w:proofErr w:type="spellEnd"/>
      <w:r w:rsidR="00F87008">
        <w:t xml:space="preserve"> сельское поселение» Миллеровского района Ростовской области. Ознакомиться с проектом документа можно на официальном сайте </w:t>
      </w:r>
      <w:r w:rsidR="00126607">
        <w:t>Сулин</w:t>
      </w:r>
      <w:r w:rsidR="00F87008">
        <w:t xml:space="preserve">ского сельского поселения в сети Интернет. </w:t>
      </w:r>
    </w:p>
    <w:p w:rsidR="00F87008" w:rsidRDefault="00F87008" w:rsidP="00221110">
      <w:pPr>
        <w:ind w:firstLine="708"/>
        <w:jc w:val="both"/>
      </w:pPr>
      <w:r>
        <w:t>Общественное обсуждение проводится с 18.09.2017 г. 18.10.2017 г. включительно. При направлении замечаний (предложений)  по проекту  Правил благоустройства территории муниципального образования «</w:t>
      </w:r>
      <w:proofErr w:type="spellStart"/>
      <w:r w:rsidR="00126607">
        <w:t>Сулин</w:t>
      </w:r>
      <w:r>
        <w:t>ское</w:t>
      </w:r>
      <w:proofErr w:type="spellEnd"/>
      <w:r>
        <w:t xml:space="preserve"> сельское поселение» необходимо указывать фамилию, имя, отчество, контактный телефон, почтовый адрес, адрес электронной почты. Замечания и предложения необходимо направлять на электронную почт</w:t>
      </w:r>
      <w:r w:rsidR="00221110">
        <w:t>у</w:t>
      </w:r>
      <w:r>
        <w:t xml:space="preserve"> </w:t>
      </w:r>
      <w:hyperlink r:id="rId5" w:history="1">
        <w:r w:rsidR="00126607" w:rsidRPr="00D64DF8">
          <w:rPr>
            <w:rStyle w:val="a5"/>
          </w:rPr>
          <w:t>sp22235@donpac.ru</w:t>
        </w:r>
      </w:hyperlink>
      <w:r>
        <w:t>, контактный телефон: 8(86385)5</w:t>
      </w:r>
      <w:r w:rsidR="00126607">
        <w:t>4644</w:t>
      </w:r>
      <w:r>
        <w:t>)</w:t>
      </w:r>
      <w:r w:rsidR="00221110">
        <w:t>.</w:t>
      </w:r>
    </w:p>
    <w:p w:rsidR="00E67EF3" w:rsidRPr="00DE3F7F" w:rsidRDefault="00E67EF3" w:rsidP="00E67EF3">
      <w:pPr>
        <w:jc w:val="both"/>
      </w:pPr>
    </w:p>
    <w:sectPr w:rsidR="00E67EF3" w:rsidRPr="00DE3F7F" w:rsidSect="00A14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C10"/>
    <w:rsid w:val="00007F8E"/>
    <w:rsid w:val="00011F51"/>
    <w:rsid w:val="0001754A"/>
    <w:rsid w:val="00025731"/>
    <w:rsid w:val="00033570"/>
    <w:rsid w:val="000379BE"/>
    <w:rsid w:val="00042D22"/>
    <w:rsid w:val="0009495E"/>
    <w:rsid w:val="000A6FD2"/>
    <w:rsid w:val="000E560C"/>
    <w:rsid w:val="00126607"/>
    <w:rsid w:val="00161DAA"/>
    <w:rsid w:val="001672C6"/>
    <w:rsid w:val="00194953"/>
    <w:rsid w:val="00195A67"/>
    <w:rsid w:val="001C14E7"/>
    <w:rsid w:val="0021009A"/>
    <w:rsid w:val="00221110"/>
    <w:rsid w:val="00237ECB"/>
    <w:rsid w:val="00250BC9"/>
    <w:rsid w:val="002534D8"/>
    <w:rsid w:val="00260EFF"/>
    <w:rsid w:val="0026492F"/>
    <w:rsid w:val="002948D5"/>
    <w:rsid w:val="002B5597"/>
    <w:rsid w:val="002D4E82"/>
    <w:rsid w:val="00312632"/>
    <w:rsid w:val="00353953"/>
    <w:rsid w:val="003926BA"/>
    <w:rsid w:val="003A06B7"/>
    <w:rsid w:val="003D0177"/>
    <w:rsid w:val="003D1BA5"/>
    <w:rsid w:val="003D1BC1"/>
    <w:rsid w:val="003E0608"/>
    <w:rsid w:val="00401E57"/>
    <w:rsid w:val="0043307A"/>
    <w:rsid w:val="00454745"/>
    <w:rsid w:val="004F1A40"/>
    <w:rsid w:val="004F4A56"/>
    <w:rsid w:val="00517520"/>
    <w:rsid w:val="00535572"/>
    <w:rsid w:val="00542B03"/>
    <w:rsid w:val="00571A96"/>
    <w:rsid w:val="005E6EB6"/>
    <w:rsid w:val="00605588"/>
    <w:rsid w:val="00607204"/>
    <w:rsid w:val="00625758"/>
    <w:rsid w:val="00644535"/>
    <w:rsid w:val="00691D62"/>
    <w:rsid w:val="006B6A33"/>
    <w:rsid w:val="006C2168"/>
    <w:rsid w:val="006C290D"/>
    <w:rsid w:val="006D3310"/>
    <w:rsid w:val="00722136"/>
    <w:rsid w:val="00742D6B"/>
    <w:rsid w:val="00773195"/>
    <w:rsid w:val="007A45C3"/>
    <w:rsid w:val="007B4571"/>
    <w:rsid w:val="007C03C1"/>
    <w:rsid w:val="007C4BD5"/>
    <w:rsid w:val="007E3210"/>
    <w:rsid w:val="007F2C66"/>
    <w:rsid w:val="007F35BA"/>
    <w:rsid w:val="008227E2"/>
    <w:rsid w:val="00834D92"/>
    <w:rsid w:val="008416F6"/>
    <w:rsid w:val="008605EA"/>
    <w:rsid w:val="008705A6"/>
    <w:rsid w:val="00873524"/>
    <w:rsid w:val="00873DE4"/>
    <w:rsid w:val="008A3DDF"/>
    <w:rsid w:val="008C637F"/>
    <w:rsid w:val="008F34D6"/>
    <w:rsid w:val="00940BF6"/>
    <w:rsid w:val="009526D2"/>
    <w:rsid w:val="00957F12"/>
    <w:rsid w:val="00960E10"/>
    <w:rsid w:val="009A43E7"/>
    <w:rsid w:val="009D4726"/>
    <w:rsid w:val="009E3616"/>
    <w:rsid w:val="009E3776"/>
    <w:rsid w:val="00A02878"/>
    <w:rsid w:val="00A14C10"/>
    <w:rsid w:val="00A72CF8"/>
    <w:rsid w:val="00AA1D9A"/>
    <w:rsid w:val="00AB5126"/>
    <w:rsid w:val="00AB72E3"/>
    <w:rsid w:val="00AC294E"/>
    <w:rsid w:val="00AC6131"/>
    <w:rsid w:val="00AD1EB4"/>
    <w:rsid w:val="00AF50DC"/>
    <w:rsid w:val="00B144AD"/>
    <w:rsid w:val="00B26A19"/>
    <w:rsid w:val="00B32E16"/>
    <w:rsid w:val="00B56BAC"/>
    <w:rsid w:val="00BC5289"/>
    <w:rsid w:val="00BF6308"/>
    <w:rsid w:val="00C10588"/>
    <w:rsid w:val="00C52FD5"/>
    <w:rsid w:val="00C54074"/>
    <w:rsid w:val="00C6559F"/>
    <w:rsid w:val="00C767E4"/>
    <w:rsid w:val="00CC46D4"/>
    <w:rsid w:val="00CC77B4"/>
    <w:rsid w:val="00D12BDA"/>
    <w:rsid w:val="00D24226"/>
    <w:rsid w:val="00D822D4"/>
    <w:rsid w:val="00D93325"/>
    <w:rsid w:val="00D94A03"/>
    <w:rsid w:val="00DC509C"/>
    <w:rsid w:val="00DE3F7F"/>
    <w:rsid w:val="00E3084F"/>
    <w:rsid w:val="00E67EF3"/>
    <w:rsid w:val="00EC51C9"/>
    <w:rsid w:val="00F40BB2"/>
    <w:rsid w:val="00F76346"/>
    <w:rsid w:val="00F87008"/>
    <w:rsid w:val="00FB3031"/>
    <w:rsid w:val="00FC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1D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1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61D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61DA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61DAA"/>
    <w:rPr>
      <w:i/>
      <w:iCs/>
    </w:rPr>
  </w:style>
  <w:style w:type="paragraph" w:customStyle="1" w:styleId="Postan">
    <w:name w:val="Postan"/>
    <w:basedOn w:val="a"/>
    <w:rsid w:val="008A3DDF"/>
    <w:pPr>
      <w:widowControl/>
      <w:jc w:val="center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22235@donpac.ru" TargetMode="External"/><Relationship Id="rId4" Type="http://schemas.openxmlformats.org/officeDocument/2006/relationships/hyperlink" Target="mailto:sp2223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2017-12-06T13:07:00Z</cp:lastPrinted>
  <dcterms:created xsi:type="dcterms:W3CDTF">2017-12-19T07:31:00Z</dcterms:created>
  <dcterms:modified xsi:type="dcterms:W3CDTF">2017-12-19T08:11:00Z</dcterms:modified>
</cp:coreProperties>
</file>