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07" w:rsidRDefault="006A1607" w:rsidP="006A16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6A1607" w:rsidRDefault="006A1607" w:rsidP="006A16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Сулинского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6A1607" w:rsidRDefault="006A1607" w:rsidP="006A16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_______________ </w:t>
      </w:r>
      <w:proofErr w:type="spellStart"/>
      <w:r w:rsidR="00BC3F61">
        <w:rPr>
          <w:rFonts w:ascii="Times New Roman" w:hAnsi="Times New Roman" w:cs="Times New Roman"/>
          <w:sz w:val="24"/>
          <w:szCs w:val="24"/>
        </w:rPr>
        <w:t>Р.В.Кремененко</w:t>
      </w:r>
      <w:proofErr w:type="spellEnd"/>
    </w:p>
    <w:p w:rsidR="006A1607" w:rsidRDefault="006A1607" w:rsidP="006A16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14EB8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5191E">
        <w:rPr>
          <w:rFonts w:ascii="Times New Roman" w:hAnsi="Times New Roman" w:cs="Times New Roman"/>
          <w:sz w:val="24"/>
          <w:szCs w:val="24"/>
        </w:rPr>
        <w:t>ноября</w:t>
      </w:r>
      <w:r w:rsidR="00E14EB8">
        <w:rPr>
          <w:rFonts w:ascii="Times New Roman" w:hAnsi="Times New Roman" w:cs="Times New Roman"/>
          <w:sz w:val="24"/>
          <w:szCs w:val="24"/>
        </w:rPr>
        <w:t xml:space="preserve"> </w:t>
      </w:r>
      <w:r w:rsidR="00905243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A1607" w:rsidRDefault="006A1607" w:rsidP="004E5A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5A19" w:rsidRPr="00F402CB" w:rsidRDefault="004E5A19" w:rsidP="004E5A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2CB">
        <w:rPr>
          <w:rFonts w:ascii="Times New Roman" w:hAnsi="Times New Roman" w:cs="Times New Roman"/>
          <w:sz w:val="24"/>
          <w:szCs w:val="24"/>
        </w:rPr>
        <w:t>ОТЧЕТ</w:t>
      </w:r>
    </w:p>
    <w:p w:rsidR="0075191E" w:rsidRDefault="004E5A19" w:rsidP="00585F8A">
      <w:pPr>
        <w:tabs>
          <w:tab w:val="left" w:pos="142"/>
        </w:tabs>
        <w:spacing w:after="0"/>
        <w:ind w:right="-29"/>
        <w:jc w:val="center"/>
        <w:rPr>
          <w:rFonts w:ascii="Times New Roman" w:hAnsi="Times New Roman"/>
          <w:sz w:val="24"/>
          <w:szCs w:val="24"/>
        </w:rPr>
      </w:pPr>
      <w:r w:rsidRPr="00F402CB">
        <w:rPr>
          <w:rFonts w:ascii="Times New Roman" w:hAnsi="Times New Roman"/>
          <w:sz w:val="24"/>
          <w:szCs w:val="24"/>
        </w:rPr>
        <w:t xml:space="preserve">об исполнении плана реализации муниципальной  программы </w:t>
      </w:r>
      <w:r w:rsidR="00F402CB" w:rsidRPr="00F402C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85F8A" w:rsidRPr="00585F8A">
        <w:rPr>
          <w:rFonts w:ascii="Times New Roman" w:hAnsi="Times New Roman"/>
          <w:sz w:val="24"/>
          <w:szCs w:val="24"/>
        </w:rPr>
        <w:t>Социальная поддержка граждан</w:t>
      </w:r>
      <w:r w:rsidR="00F402CB" w:rsidRPr="00F402CB">
        <w:rPr>
          <w:rFonts w:ascii="Times New Roman" w:hAnsi="Times New Roman"/>
          <w:sz w:val="24"/>
          <w:szCs w:val="24"/>
        </w:rPr>
        <w:t>»</w:t>
      </w:r>
    </w:p>
    <w:p w:rsidR="004E5A19" w:rsidRDefault="00F402CB" w:rsidP="00585F8A">
      <w:pPr>
        <w:tabs>
          <w:tab w:val="left" w:pos="142"/>
        </w:tabs>
        <w:spacing w:after="0"/>
        <w:ind w:right="-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E5A19" w:rsidRPr="00F402CB">
        <w:rPr>
          <w:rFonts w:ascii="Times New Roman" w:hAnsi="Times New Roman"/>
          <w:sz w:val="24"/>
          <w:szCs w:val="24"/>
        </w:rPr>
        <w:t xml:space="preserve">за отчетный период </w:t>
      </w:r>
      <w:r w:rsidR="00905243">
        <w:rPr>
          <w:rFonts w:ascii="Times New Roman" w:hAnsi="Times New Roman"/>
          <w:sz w:val="24"/>
          <w:szCs w:val="24"/>
        </w:rPr>
        <w:t xml:space="preserve"> </w:t>
      </w:r>
      <w:r w:rsidR="0075191E">
        <w:rPr>
          <w:rFonts w:ascii="Times New Roman" w:hAnsi="Times New Roman"/>
          <w:sz w:val="24"/>
          <w:szCs w:val="24"/>
        </w:rPr>
        <w:t xml:space="preserve">9 </w:t>
      </w:r>
      <w:r w:rsidR="0075191E">
        <w:rPr>
          <w:rFonts w:ascii="Times New Roman" w:hAnsi="Times New Roman"/>
          <w:sz w:val="24"/>
          <w:szCs w:val="24"/>
        </w:rPr>
        <w:t>месяцев</w:t>
      </w:r>
      <w:r w:rsidR="0075191E">
        <w:rPr>
          <w:rFonts w:ascii="Times New Roman" w:hAnsi="Times New Roman"/>
          <w:sz w:val="24"/>
          <w:szCs w:val="24"/>
        </w:rPr>
        <w:t xml:space="preserve"> </w:t>
      </w:r>
      <w:r w:rsidR="0075191E">
        <w:rPr>
          <w:rFonts w:ascii="Times New Roman" w:hAnsi="Times New Roman"/>
          <w:sz w:val="24"/>
          <w:szCs w:val="24"/>
        </w:rPr>
        <w:t>2021</w:t>
      </w:r>
      <w:r w:rsidR="0075191E" w:rsidRPr="00F402CB">
        <w:rPr>
          <w:rFonts w:ascii="Times New Roman" w:hAnsi="Times New Roman"/>
          <w:sz w:val="24"/>
          <w:szCs w:val="24"/>
        </w:rPr>
        <w:t xml:space="preserve"> г.</w:t>
      </w:r>
      <w:proofErr w:type="gramEnd"/>
      <w:r w:rsidR="0075191E">
        <w:rPr>
          <w:rFonts w:ascii="Times New Roman" w:hAnsi="Times New Roman"/>
          <w:sz w:val="24"/>
          <w:szCs w:val="24"/>
        </w:rPr>
        <w:t xml:space="preserve"> </w:t>
      </w:r>
      <w:r w:rsidR="0090524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5A19" w:rsidRPr="00F402CB">
        <w:rPr>
          <w:rFonts w:ascii="Times New Roman" w:hAnsi="Times New Roman"/>
          <w:sz w:val="24"/>
          <w:szCs w:val="24"/>
        </w:rPr>
        <w:t xml:space="preserve"> </w:t>
      </w:r>
    </w:p>
    <w:p w:rsidR="001B548A" w:rsidRPr="00F402CB" w:rsidRDefault="001B548A" w:rsidP="00B00B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5A19" w:rsidRPr="0093771B" w:rsidRDefault="004E5A19" w:rsidP="004E5A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119"/>
        <w:gridCol w:w="2126"/>
        <w:gridCol w:w="1559"/>
        <w:gridCol w:w="1276"/>
        <w:gridCol w:w="1559"/>
        <w:gridCol w:w="1560"/>
        <w:gridCol w:w="1417"/>
        <w:gridCol w:w="1134"/>
        <w:gridCol w:w="1417"/>
      </w:tblGrid>
      <w:tr w:rsidR="004E5A19" w:rsidRPr="0093771B" w:rsidTr="00E14EB8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A19" w:rsidRPr="0093771B" w:rsidRDefault="009E0A5E" w:rsidP="00DA09F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</w:t>
            </w:r>
            <w:r w:rsidR="004E5A19" w:rsidRPr="0093771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 w:rsidR="009E0A5E" w:rsidRPr="0093771B">
              <w:rPr>
                <w:rFonts w:ascii="Times New Roman" w:hAnsi="Times New Roman" w:cs="Times New Roman"/>
                <w:sz w:val="24"/>
                <w:szCs w:val="24"/>
              </w:rPr>
              <w:t>не освоения</w:t>
            </w:r>
          </w:p>
          <w:p w:rsidR="004E5A19" w:rsidRPr="0093771B" w:rsidRDefault="00B4311F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4E5A19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4E5A19" w:rsidRPr="0093771B" w:rsidTr="00E14EB8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E5A19" w:rsidRPr="0093771B" w:rsidRDefault="004E5A19" w:rsidP="00DA09F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A19" w:rsidRPr="0093771B" w:rsidRDefault="004E5A19" w:rsidP="004E5A19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4E5A19" w:rsidRPr="0093771B" w:rsidRDefault="004E5A19" w:rsidP="004E5A19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73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119"/>
        <w:gridCol w:w="2126"/>
        <w:gridCol w:w="1559"/>
        <w:gridCol w:w="1276"/>
        <w:gridCol w:w="1559"/>
        <w:gridCol w:w="1559"/>
        <w:gridCol w:w="1418"/>
        <w:gridCol w:w="1134"/>
        <w:gridCol w:w="1417"/>
      </w:tblGrid>
      <w:tr w:rsidR="001B548A" w:rsidRPr="0093771B" w:rsidTr="00E14EB8">
        <w:trPr>
          <w:tblHeader/>
          <w:tblCellSpacing w:w="5" w:type="nil"/>
        </w:trPr>
        <w:tc>
          <w:tcPr>
            <w:tcW w:w="568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E5A19" w:rsidRPr="00B37530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3314" w:rsidRPr="0093771B" w:rsidTr="00E14EB8">
        <w:trPr>
          <w:trHeight w:val="202"/>
          <w:tblCellSpacing w:w="5" w:type="nil"/>
        </w:trPr>
        <w:tc>
          <w:tcPr>
            <w:tcW w:w="568" w:type="dxa"/>
          </w:tcPr>
          <w:p w:rsidR="005F3314" w:rsidRPr="005F3314" w:rsidRDefault="005F3314" w:rsidP="005F33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3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5F3314" w:rsidRPr="005F3314" w:rsidRDefault="005F3314" w:rsidP="005F33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2126" w:type="dxa"/>
          </w:tcPr>
          <w:p w:rsidR="005F3314" w:rsidRPr="005F3314" w:rsidRDefault="005F3314" w:rsidP="005F3314">
            <w:pPr>
              <w:spacing w:after="0" w:line="240" w:lineRule="auto"/>
              <w:rPr>
                <w:rFonts w:ascii="Times New Roman" w:hAnsi="Times New Roman"/>
              </w:rPr>
            </w:pPr>
            <w:r w:rsidRPr="005F331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6A1607">
              <w:rPr>
                <w:rFonts w:ascii="Times New Roman" w:hAnsi="Times New Roman"/>
                <w:sz w:val="24"/>
                <w:szCs w:val="24"/>
              </w:rPr>
              <w:t xml:space="preserve"> Сулинского сельского поселения, главный специалист Филимонова Л.Н.</w:t>
            </w:r>
          </w:p>
        </w:tc>
        <w:tc>
          <w:tcPr>
            <w:tcW w:w="1559" w:type="dxa"/>
          </w:tcPr>
          <w:p w:rsidR="005F3314" w:rsidRPr="005F3314" w:rsidRDefault="005F3314" w:rsidP="005F33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F3314" w:rsidRPr="0093771B" w:rsidRDefault="005F3314" w:rsidP="005F33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5F3314" w:rsidRPr="0093771B" w:rsidRDefault="005F3314" w:rsidP="005F33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5F3314" w:rsidRPr="0093771B" w:rsidRDefault="00E14EB8" w:rsidP="005F331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418" w:type="dxa"/>
          </w:tcPr>
          <w:p w:rsidR="005F3314" w:rsidRPr="0093771B" w:rsidRDefault="00E14EB8" w:rsidP="005F331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134" w:type="dxa"/>
          </w:tcPr>
          <w:p w:rsidR="005F3314" w:rsidRPr="0093771B" w:rsidRDefault="0075191E" w:rsidP="005F331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417" w:type="dxa"/>
          </w:tcPr>
          <w:p w:rsidR="005F3314" w:rsidRPr="0093771B" w:rsidRDefault="00905243" w:rsidP="0075191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средств в 4 квартал</w:t>
            </w:r>
            <w:r w:rsidR="007519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5191E" w:rsidRPr="0093771B" w:rsidTr="00E14EB8">
        <w:trPr>
          <w:trHeight w:val="263"/>
          <w:tblCellSpacing w:w="5" w:type="nil"/>
        </w:trPr>
        <w:tc>
          <w:tcPr>
            <w:tcW w:w="568" w:type="dxa"/>
          </w:tcPr>
          <w:p w:rsidR="0075191E" w:rsidRPr="005F3314" w:rsidRDefault="0075191E" w:rsidP="005F33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31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</w:tcPr>
          <w:p w:rsidR="0075191E" w:rsidRPr="005F3314" w:rsidRDefault="0075191E" w:rsidP="005F3314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t xml:space="preserve"> 1.1. Выплата </w:t>
            </w:r>
            <w:proofErr w:type="gramStart"/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t>муниципальной</w:t>
            </w:r>
            <w:proofErr w:type="gramEnd"/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75191E" w:rsidRPr="005F3314" w:rsidRDefault="0075191E" w:rsidP="005F3314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t>пен</w:t>
            </w: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сии за выслугу лет</w:t>
            </w:r>
          </w:p>
          <w:p w:rsidR="0075191E" w:rsidRPr="005F3314" w:rsidRDefault="0075191E" w:rsidP="005F33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191E" w:rsidRDefault="0075191E">
            <w:r w:rsidRPr="00925FF2">
              <w:rPr>
                <w:rFonts w:ascii="Times New Roman" w:hAnsi="Times New Roman"/>
                <w:sz w:val="24"/>
                <w:szCs w:val="24"/>
              </w:rPr>
              <w:t>главный специалист Филимонова Л.Н.</w:t>
            </w:r>
          </w:p>
        </w:tc>
        <w:tc>
          <w:tcPr>
            <w:tcW w:w="1559" w:type="dxa"/>
          </w:tcPr>
          <w:p w:rsidR="0075191E" w:rsidRPr="005F3314" w:rsidRDefault="0075191E" w:rsidP="005F33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t>выполнение в пол</w:t>
            </w: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ном объеме соци</w:t>
            </w: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альных обяза</w:t>
            </w: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тельств государ</w:t>
            </w: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ства </w:t>
            </w: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перед населе</w:t>
            </w: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нием, усиление социальной под</w:t>
            </w: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держки отдельных категорий граж</w:t>
            </w: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дан</w:t>
            </w:r>
          </w:p>
        </w:tc>
        <w:tc>
          <w:tcPr>
            <w:tcW w:w="1276" w:type="dxa"/>
          </w:tcPr>
          <w:p w:rsidR="0075191E" w:rsidRPr="0093771B" w:rsidRDefault="0075191E" w:rsidP="005F33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559" w:type="dxa"/>
          </w:tcPr>
          <w:p w:rsidR="0075191E" w:rsidRPr="0093771B" w:rsidRDefault="0075191E" w:rsidP="005F33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</w:tcPr>
          <w:p w:rsidR="0075191E" w:rsidRPr="0093771B" w:rsidRDefault="0075191E" w:rsidP="00482D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418" w:type="dxa"/>
          </w:tcPr>
          <w:p w:rsidR="0075191E" w:rsidRPr="0093771B" w:rsidRDefault="0075191E" w:rsidP="00482D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134" w:type="dxa"/>
          </w:tcPr>
          <w:p w:rsidR="0075191E" w:rsidRPr="0093771B" w:rsidRDefault="0075191E" w:rsidP="00482D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417" w:type="dxa"/>
          </w:tcPr>
          <w:p w:rsidR="0075191E" w:rsidRPr="0093771B" w:rsidRDefault="0075191E" w:rsidP="00482D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средств в 4 квартале</w:t>
            </w:r>
          </w:p>
        </w:tc>
      </w:tr>
      <w:tr w:rsidR="0075191E" w:rsidRPr="0093771B" w:rsidTr="00E14EB8">
        <w:trPr>
          <w:tblCellSpacing w:w="5" w:type="nil"/>
        </w:trPr>
        <w:tc>
          <w:tcPr>
            <w:tcW w:w="568" w:type="dxa"/>
          </w:tcPr>
          <w:p w:rsidR="0075191E" w:rsidRPr="005F3314" w:rsidRDefault="0075191E" w:rsidP="005F33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314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19" w:type="dxa"/>
          </w:tcPr>
          <w:p w:rsidR="0075191E" w:rsidRPr="005F3314" w:rsidRDefault="0075191E" w:rsidP="005F3314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t>Контрольное событие программы</w:t>
            </w:r>
          </w:p>
          <w:p w:rsidR="0075191E" w:rsidRPr="005F3314" w:rsidRDefault="0075191E" w:rsidP="005F3314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t>Выполнение обязательств государства по социальной поддержке граждан</w:t>
            </w:r>
          </w:p>
        </w:tc>
        <w:tc>
          <w:tcPr>
            <w:tcW w:w="2126" w:type="dxa"/>
          </w:tcPr>
          <w:p w:rsidR="0075191E" w:rsidRDefault="0075191E">
            <w:r w:rsidRPr="00925FF2">
              <w:rPr>
                <w:rFonts w:ascii="Times New Roman" w:hAnsi="Times New Roman"/>
                <w:sz w:val="24"/>
                <w:szCs w:val="24"/>
              </w:rPr>
              <w:t>главный специалист Филимонова Л.Н.</w:t>
            </w:r>
          </w:p>
        </w:tc>
        <w:tc>
          <w:tcPr>
            <w:tcW w:w="1559" w:type="dxa"/>
          </w:tcPr>
          <w:p w:rsidR="0075191E" w:rsidRPr="005F3314" w:rsidRDefault="0075191E" w:rsidP="005F3314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t>Предоставление в полном объеме социальной поддержки отдельным категориям граждан</w:t>
            </w:r>
          </w:p>
        </w:tc>
        <w:tc>
          <w:tcPr>
            <w:tcW w:w="1276" w:type="dxa"/>
          </w:tcPr>
          <w:p w:rsidR="0075191E" w:rsidRPr="0093771B" w:rsidRDefault="0075191E" w:rsidP="005F33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</w:tcPr>
          <w:p w:rsidR="0075191E" w:rsidRPr="0093771B" w:rsidRDefault="0075191E" w:rsidP="005F33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</w:tcPr>
          <w:p w:rsidR="0075191E" w:rsidRPr="0093771B" w:rsidRDefault="0075191E" w:rsidP="00482D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418" w:type="dxa"/>
          </w:tcPr>
          <w:p w:rsidR="0075191E" w:rsidRPr="0093771B" w:rsidRDefault="0075191E" w:rsidP="00482D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134" w:type="dxa"/>
          </w:tcPr>
          <w:p w:rsidR="0075191E" w:rsidRPr="0093771B" w:rsidRDefault="0075191E" w:rsidP="00482D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417" w:type="dxa"/>
          </w:tcPr>
          <w:p w:rsidR="0075191E" w:rsidRPr="0093771B" w:rsidRDefault="0075191E" w:rsidP="00482D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средств в 4 квартале</w:t>
            </w:r>
          </w:p>
        </w:tc>
      </w:tr>
      <w:tr w:rsidR="0075191E" w:rsidRPr="0093771B" w:rsidTr="00E14EB8">
        <w:trPr>
          <w:tblCellSpacing w:w="5" w:type="nil"/>
        </w:trPr>
        <w:tc>
          <w:tcPr>
            <w:tcW w:w="568" w:type="dxa"/>
            <w:vMerge w:val="restart"/>
          </w:tcPr>
          <w:p w:rsidR="0075191E" w:rsidRPr="0093771B" w:rsidRDefault="0075191E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75191E" w:rsidRPr="0093771B" w:rsidRDefault="0075191E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</w:tcPr>
          <w:p w:rsidR="0075191E" w:rsidRPr="0093771B" w:rsidRDefault="0075191E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5191E" w:rsidRPr="0093771B" w:rsidRDefault="0075191E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5191E" w:rsidRPr="0093771B" w:rsidRDefault="0075191E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5191E" w:rsidRPr="0093771B" w:rsidRDefault="0075191E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5191E" w:rsidRPr="0093771B" w:rsidRDefault="0075191E" w:rsidP="00482D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418" w:type="dxa"/>
          </w:tcPr>
          <w:p w:rsidR="0075191E" w:rsidRPr="0093771B" w:rsidRDefault="0075191E" w:rsidP="00482D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134" w:type="dxa"/>
          </w:tcPr>
          <w:p w:rsidR="0075191E" w:rsidRPr="0093771B" w:rsidRDefault="0075191E" w:rsidP="00482D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417" w:type="dxa"/>
          </w:tcPr>
          <w:p w:rsidR="0075191E" w:rsidRPr="0093771B" w:rsidRDefault="0075191E" w:rsidP="00B00B6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1E" w:rsidRPr="0093771B" w:rsidTr="00E14EB8">
        <w:trPr>
          <w:tblCellSpacing w:w="5" w:type="nil"/>
        </w:trPr>
        <w:tc>
          <w:tcPr>
            <w:tcW w:w="568" w:type="dxa"/>
            <w:vMerge/>
          </w:tcPr>
          <w:p w:rsidR="0075191E" w:rsidRPr="0093771B" w:rsidRDefault="0075191E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5191E" w:rsidRPr="0093771B" w:rsidRDefault="0075191E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191E" w:rsidRPr="0093771B" w:rsidRDefault="0075191E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sz w:val="24"/>
                <w:szCs w:val="24"/>
              </w:rPr>
              <w:t>Администрация Сулинского сельского поселения</w:t>
            </w:r>
          </w:p>
        </w:tc>
        <w:tc>
          <w:tcPr>
            <w:tcW w:w="1559" w:type="dxa"/>
          </w:tcPr>
          <w:p w:rsidR="0075191E" w:rsidRPr="0093771B" w:rsidRDefault="0075191E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5191E" w:rsidRPr="0093771B" w:rsidRDefault="0075191E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5191E" w:rsidRPr="0093771B" w:rsidRDefault="0075191E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5191E" w:rsidRPr="0093771B" w:rsidRDefault="0075191E" w:rsidP="00482D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418" w:type="dxa"/>
          </w:tcPr>
          <w:p w:rsidR="0075191E" w:rsidRPr="0093771B" w:rsidRDefault="0075191E" w:rsidP="00482D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134" w:type="dxa"/>
          </w:tcPr>
          <w:p w:rsidR="0075191E" w:rsidRPr="0093771B" w:rsidRDefault="0075191E" w:rsidP="00482D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417" w:type="dxa"/>
          </w:tcPr>
          <w:p w:rsidR="0075191E" w:rsidRPr="0093771B" w:rsidRDefault="0075191E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607" w:rsidRDefault="006A1607">
      <w:pPr>
        <w:rPr>
          <w:rFonts w:ascii="Times New Roman" w:hAnsi="Times New Roman"/>
          <w:sz w:val="24"/>
          <w:szCs w:val="24"/>
        </w:rPr>
      </w:pPr>
      <w:bookmarkStart w:id="0" w:name="Par1413"/>
      <w:bookmarkEnd w:id="0"/>
    </w:p>
    <w:p w:rsidR="0021714F" w:rsidRDefault="006A1607" w:rsidP="006A160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 _____________________Филимонова Л.Н.</w:t>
      </w:r>
    </w:p>
    <w:p w:rsidR="0021714F" w:rsidRDefault="0021714F" w:rsidP="006A1607">
      <w:pPr>
        <w:jc w:val="center"/>
        <w:rPr>
          <w:rFonts w:ascii="Times New Roman" w:hAnsi="Times New Roman"/>
          <w:sz w:val="24"/>
          <w:szCs w:val="24"/>
        </w:rPr>
      </w:pPr>
    </w:p>
    <w:p w:rsidR="0021714F" w:rsidRDefault="0021714F" w:rsidP="006A1607">
      <w:pPr>
        <w:jc w:val="center"/>
        <w:rPr>
          <w:rFonts w:ascii="Times New Roman" w:hAnsi="Times New Roman"/>
          <w:sz w:val="24"/>
          <w:szCs w:val="24"/>
        </w:rPr>
      </w:pPr>
    </w:p>
    <w:p w:rsidR="0021714F" w:rsidRDefault="0021714F" w:rsidP="006A1607">
      <w:pPr>
        <w:jc w:val="center"/>
        <w:rPr>
          <w:rFonts w:ascii="Times New Roman" w:hAnsi="Times New Roman"/>
          <w:sz w:val="24"/>
          <w:szCs w:val="24"/>
        </w:rPr>
      </w:pPr>
    </w:p>
    <w:p w:rsidR="0021714F" w:rsidRDefault="0021714F" w:rsidP="0021714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  <w:sectPr w:rsidR="0021714F" w:rsidSect="001B548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21714F" w:rsidRPr="0021714F" w:rsidRDefault="0021714F" w:rsidP="0021714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1714F">
        <w:rPr>
          <w:rFonts w:ascii="Times New Roman" w:eastAsia="Times New Roman" w:hAnsi="Times New Roman"/>
          <w:sz w:val="28"/>
          <w:szCs w:val="28"/>
        </w:rPr>
        <w:lastRenderedPageBreak/>
        <w:t>Информация сектора экономики и финансов</w:t>
      </w:r>
    </w:p>
    <w:p w:rsidR="0021714F" w:rsidRPr="0021714F" w:rsidRDefault="0021714F" w:rsidP="002171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4F">
        <w:rPr>
          <w:rFonts w:ascii="Times New Roman" w:eastAsia="Times New Roman" w:hAnsi="Times New Roman"/>
          <w:sz w:val="28"/>
          <w:szCs w:val="28"/>
        </w:rPr>
        <w:t xml:space="preserve">к отчету об 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исполнении плана реализации муниципальной программы Сулинского сельского поселения «</w:t>
      </w:r>
      <w:r w:rsidRPr="0021714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Социальная поддержка граждан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21714F" w:rsidRPr="0021714F" w:rsidRDefault="0021714F" w:rsidP="002171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905243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по итогам девяти месяцев</w:t>
      </w:r>
    </w:p>
    <w:p w:rsidR="0021714F" w:rsidRPr="0021714F" w:rsidRDefault="0021714F" w:rsidP="0021714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21714F" w:rsidRPr="0021714F" w:rsidRDefault="0021714F" w:rsidP="002171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Сулинского сельского поселения «</w:t>
      </w:r>
      <w:r w:rsidRPr="0021714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Социальная поддержка граждан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» утверждена постановлением Администрации Сулинского сельского поселения 31.10.2018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96 (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с учетом изменений от 21.01.</w:t>
      </w:r>
      <w:r w:rsidR="00905243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 № 8</w:t>
      </w:r>
      <w:r w:rsidR="0059295F">
        <w:rPr>
          <w:rFonts w:ascii="Times New Roman" w:eastAsia="Times New Roman" w:hAnsi="Times New Roman"/>
          <w:sz w:val="28"/>
          <w:szCs w:val="28"/>
          <w:lang w:eastAsia="ru-RU"/>
        </w:rPr>
        <w:t>; от 10.12.2020 № 90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1714F" w:rsidRPr="0021714F" w:rsidRDefault="0021714F" w:rsidP="002171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муниципальной программы в </w:t>
      </w:r>
      <w:r w:rsidR="00905243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предусмотрены ассигнования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65,</w:t>
      </w:r>
      <w:r w:rsidR="00CB15C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за счет средств бюджета Сулинского сельского поселения Миллеровского района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65,</w:t>
      </w:r>
      <w:r w:rsidR="00CB15C7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рублей. </w:t>
      </w:r>
    </w:p>
    <w:p w:rsidR="0021714F" w:rsidRPr="0021714F" w:rsidRDefault="0021714F" w:rsidP="002171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01.</w:t>
      </w:r>
      <w:r w:rsidR="00F74F3C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05243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фактическое освоение средств составило </w:t>
      </w:r>
      <w:r w:rsidR="00F74F3C">
        <w:rPr>
          <w:rFonts w:ascii="Times New Roman" w:eastAsia="Times New Roman" w:hAnsi="Times New Roman"/>
          <w:sz w:val="28"/>
          <w:szCs w:val="28"/>
          <w:lang w:eastAsia="ru-RU"/>
        </w:rPr>
        <w:t>48,4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</w:t>
      </w:r>
      <w:r w:rsidR="00F74F3C">
        <w:rPr>
          <w:rFonts w:ascii="Times New Roman" w:eastAsia="Times New Roman" w:hAnsi="Times New Roman"/>
          <w:sz w:val="28"/>
          <w:szCs w:val="28"/>
          <w:lang w:eastAsia="ru-RU"/>
        </w:rPr>
        <w:t>74,2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 %, за счет средств бюджета Сулинского сельского поселения Миллеровского района -</w:t>
      </w:r>
      <w:r w:rsidR="00F74F3C">
        <w:rPr>
          <w:rFonts w:ascii="Times New Roman" w:eastAsia="Times New Roman" w:hAnsi="Times New Roman"/>
          <w:sz w:val="28"/>
          <w:szCs w:val="28"/>
          <w:lang w:eastAsia="ru-RU"/>
        </w:rPr>
        <w:t>48,4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рублей.</w:t>
      </w:r>
      <w:r w:rsidRPr="0021714F">
        <w:rPr>
          <w:rFonts w:ascii="Times New Roman" w:eastAsia="Times New Roman" w:hAnsi="Times New Roman"/>
          <w:bCs/>
          <w:sz w:val="28"/>
          <w:szCs w:val="28"/>
        </w:rPr>
        <w:t xml:space="preserve">  Вся сумма </w:t>
      </w:r>
      <w:r w:rsidRPr="0021714F">
        <w:rPr>
          <w:rFonts w:ascii="Times New Roman" w:eastAsia="Times New Roman" w:hAnsi="Times New Roman"/>
          <w:sz w:val="28"/>
          <w:szCs w:val="28"/>
        </w:rPr>
        <w:t xml:space="preserve">муниципальной программы </w:t>
      </w:r>
      <w:r w:rsidRPr="0021714F">
        <w:rPr>
          <w:rFonts w:ascii="Times New Roman" w:eastAsia="Times New Roman" w:hAnsi="Times New Roman"/>
          <w:bCs/>
          <w:sz w:val="28"/>
          <w:szCs w:val="28"/>
        </w:rPr>
        <w:t xml:space="preserve">будет освоена по итогам </w:t>
      </w:r>
      <w:r w:rsidR="00905243">
        <w:rPr>
          <w:rFonts w:ascii="Times New Roman" w:eastAsia="Times New Roman" w:hAnsi="Times New Roman"/>
          <w:bCs/>
          <w:sz w:val="28"/>
          <w:szCs w:val="28"/>
        </w:rPr>
        <w:t>2021</w:t>
      </w:r>
      <w:r w:rsidRPr="0021714F">
        <w:rPr>
          <w:rFonts w:ascii="Times New Roman" w:eastAsia="Times New Roman" w:hAnsi="Times New Roman"/>
          <w:bCs/>
          <w:sz w:val="28"/>
          <w:szCs w:val="28"/>
        </w:rPr>
        <w:t xml:space="preserve"> года.</w:t>
      </w:r>
    </w:p>
    <w:p w:rsidR="0021714F" w:rsidRPr="0021714F" w:rsidRDefault="0021714F" w:rsidP="002171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Средства, предусмотренные на реализацию муниципальной программы, использованы по целевому назначению. Данные о нецелевом использовании </w:t>
      </w:r>
      <w:proofErr w:type="gramStart"/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средств, предусмотренных на реализацию муниципальной программы отсутствуют</w:t>
      </w:r>
      <w:proofErr w:type="gramEnd"/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714F" w:rsidRPr="0021714F" w:rsidRDefault="0021714F" w:rsidP="002171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Ответственным исполнителем муниципальной программы является Администрация Сулинского сельского поселения.</w:t>
      </w:r>
    </w:p>
    <w:p w:rsidR="0021714F" w:rsidRPr="0021714F" w:rsidRDefault="0021714F" w:rsidP="002171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включает в себя 1 подпрограмму – «</w:t>
      </w:r>
      <w:r w:rsidRPr="0021714F">
        <w:rPr>
          <w:rFonts w:ascii="Times New Roman" w:hAnsi="Times New Roman"/>
          <w:bCs/>
          <w:kern w:val="2"/>
          <w:sz w:val="28"/>
          <w:szCs w:val="28"/>
        </w:rPr>
        <w:t>Социальная поддержка отдельных категорий граждан</w:t>
      </w:r>
      <w:r w:rsidR="00B4311F">
        <w:rPr>
          <w:rFonts w:ascii="Times New Roman" w:eastAsia="Times New Roman" w:hAnsi="Times New Roman"/>
          <w:sz w:val="28"/>
          <w:szCs w:val="28"/>
          <w:lang w:eastAsia="ru-RU"/>
        </w:rPr>
        <w:t>» (далее – подпрограмма 1).</w:t>
      </w:r>
      <w:bookmarkStart w:id="1" w:name="_GoBack"/>
      <w:bookmarkEnd w:id="1"/>
    </w:p>
    <w:p w:rsidR="0021714F" w:rsidRPr="0021714F" w:rsidRDefault="0021714F" w:rsidP="002171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Администрации Сулинского сельского поселения от 02.04.2018 № 41 «Об утверждении Порядка разработки, реализации и оценки эффективности муниципальных программ Сулинского сельского поселения» распоряжением Администрации Сулинского сельского поселения от </w:t>
      </w:r>
      <w:r w:rsidR="00CB15C7">
        <w:rPr>
          <w:rFonts w:ascii="Times New Roman" w:eastAsia="Times New Roman" w:hAnsi="Times New Roman"/>
          <w:sz w:val="28"/>
          <w:szCs w:val="28"/>
          <w:lang w:eastAsia="ru-RU"/>
        </w:rPr>
        <w:t>14.12.2020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CB15C7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 план реализации муниципальной программы Сулинского сельского поселения </w:t>
      </w:r>
      <w:r w:rsidRPr="0021714F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«</w:t>
      </w:r>
      <w:r w:rsidRPr="0021714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Социальная поддержка граждан</w:t>
      </w:r>
      <w:r w:rsidRPr="0021714F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»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905243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21714F" w:rsidRPr="0021714F" w:rsidRDefault="0021714F" w:rsidP="002171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В рамках подпрограммы 1 в установленный срок выполнено одно основное мероприятие (1.1 «Выплата государственной пенсии за выслугу лет лицам, замещавшим муниципальные должности и должности муниципальной службы»).</w:t>
      </w:r>
    </w:p>
    <w:p w:rsidR="0021714F" w:rsidRPr="0021714F" w:rsidRDefault="0021714F" w:rsidP="0021714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Ожидаемый результат достигнут. Мероприятие выполнено.</w:t>
      </w:r>
    </w:p>
    <w:p w:rsidR="0021714F" w:rsidRPr="0021714F" w:rsidRDefault="0021714F" w:rsidP="002171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4F">
        <w:rPr>
          <w:rFonts w:ascii="Times New Roman" w:eastAsia="Times New Roman" w:hAnsi="Times New Roman"/>
          <w:bCs/>
          <w:sz w:val="28"/>
          <w:szCs w:val="28"/>
        </w:rPr>
        <w:t>По подпрограмме 1 срок исполнения к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онтрольного события программы «</w:t>
      </w:r>
      <w:r w:rsidRPr="0021714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Выполнение обязательств государства по социальной поддержке граждан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» (31.12.</w:t>
      </w:r>
      <w:r w:rsidR="00905243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) не наступил. </w:t>
      </w:r>
    </w:p>
    <w:p w:rsidR="0021714F" w:rsidRPr="0021714F" w:rsidRDefault="0021714F" w:rsidP="002171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1714F">
        <w:rPr>
          <w:rFonts w:ascii="Times New Roman" w:eastAsia="Times New Roman" w:hAnsi="Times New Roman"/>
          <w:bCs/>
          <w:sz w:val="28"/>
          <w:szCs w:val="28"/>
        </w:rPr>
        <w:t>Риски неисполнения (не достижения) основных мероприятий, контрольных событий отсутствуют.</w:t>
      </w:r>
    </w:p>
    <w:p w:rsidR="0021714F" w:rsidRPr="0021714F" w:rsidRDefault="0021714F" w:rsidP="002171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21714F" w:rsidRDefault="0021714F" w:rsidP="0021714F">
      <w:pPr>
        <w:widowControl w:val="0"/>
        <w:spacing w:after="0" w:line="240" w:lineRule="auto"/>
        <w:jc w:val="both"/>
      </w:pPr>
      <w:r w:rsidRPr="0021714F">
        <w:rPr>
          <w:rFonts w:ascii="Times New Roman" w:eastAsia="Times New Roman" w:hAnsi="Times New Roman"/>
          <w:bCs/>
          <w:sz w:val="28"/>
          <w:szCs w:val="28"/>
        </w:rPr>
        <w:t>Заведующий сектором экономики и финансов</w:t>
      </w:r>
      <w:r w:rsidRPr="0021714F">
        <w:rPr>
          <w:rFonts w:ascii="Times New Roman" w:eastAsia="Times New Roman" w:hAnsi="Times New Roman"/>
          <w:bCs/>
          <w:sz w:val="28"/>
          <w:szCs w:val="28"/>
        </w:rPr>
        <w:tab/>
      </w:r>
      <w:r w:rsidRPr="0021714F">
        <w:rPr>
          <w:rFonts w:ascii="Times New Roman" w:eastAsia="Times New Roman" w:hAnsi="Times New Roman"/>
          <w:bCs/>
          <w:sz w:val="28"/>
          <w:szCs w:val="28"/>
        </w:rPr>
        <w:tab/>
      </w:r>
      <w:r w:rsidRPr="0021714F">
        <w:rPr>
          <w:rFonts w:ascii="Times New Roman" w:eastAsia="Times New Roman" w:hAnsi="Times New Roman"/>
          <w:bCs/>
          <w:sz w:val="28"/>
          <w:szCs w:val="28"/>
        </w:rPr>
        <w:tab/>
      </w:r>
      <w:r w:rsidRPr="0021714F">
        <w:rPr>
          <w:rFonts w:ascii="Times New Roman" w:eastAsia="Times New Roman" w:hAnsi="Times New Roman"/>
          <w:bCs/>
          <w:sz w:val="28"/>
          <w:szCs w:val="28"/>
        </w:rPr>
        <w:tab/>
        <w:t>Горохова Л.И.</w:t>
      </w:r>
    </w:p>
    <w:sectPr w:rsidR="0021714F" w:rsidSect="0021714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5F"/>
    <w:rsid w:val="00064013"/>
    <w:rsid w:val="001B548A"/>
    <w:rsid w:val="001E214E"/>
    <w:rsid w:val="001E2FFA"/>
    <w:rsid w:val="0021714F"/>
    <w:rsid w:val="00423FF7"/>
    <w:rsid w:val="004E5A19"/>
    <w:rsid w:val="00543C98"/>
    <w:rsid w:val="00585F8A"/>
    <w:rsid w:val="0059295F"/>
    <w:rsid w:val="005B6739"/>
    <w:rsid w:val="005F3314"/>
    <w:rsid w:val="006A1607"/>
    <w:rsid w:val="0075191E"/>
    <w:rsid w:val="007911BA"/>
    <w:rsid w:val="00905243"/>
    <w:rsid w:val="009579FD"/>
    <w:rsid w:val="009E0A5E"/>
    <w:rsid w:val="00A24C80"/>
    <w:rsid w:val="00A3235F"/>
    <w:rsid w:val="00B00B63"/>
    <w:rsid w:val="00B4311F"/>
    <w:rsid w:val="00BC3F61"/>
    <w:rsid w:val="00C87C96"/>
    <w:rsid w:val="00CB15C7"/>
    <w:rsid w:val="00D74DC4"/>
    <w:rsid w:val="00E14EB8"/>
    <w:rsid w:val="00EB5DA7"/>
    <w:rsid w:val="00EF2BC4"/>
    <w:rsid w:val="00F402CB"/>
    <w:rsid w:val="00F74F3C"/>
    <w:rsid w:val="00FD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1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B5DA7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EB5DA7"/>
    <w:pPr>
      <w:keepNext/>
      <w:autoSpaceDE w:val="0"/>
      <w:autoSpaceDN w:val="0"/>
      <w:adjustRightInd w:val="0"/>
      <w:spacing w:after="0" w:line="360" w:lineRule="auto"/>
      <w:ind w:firstLine="720"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B5DA7"/>
    <w:pPr>
      <w:keepNext/>
      <w:spacing w:after="0" w:line="360" w:lineRule="auto"/>
      <w:ind w:left="2160" w:hanging="1440"/>
      <w:jc w:val="both"/>
      <w:outlineLvl w:val="2"/>
    </w:pPr>
    <w:rPr>
      <w:rFonts w:ascii="Times New Roman" w:eastAsia="Times New Roman" w:hAnsi="Times New Roman"/>
      <w:b/>
      <w:color w:val="FF0000"/>
      <w:sz w:val="28"/>
      <w:szCs w:val="24"/>
    </w:rPr>
  </w:style>
  <w:style w:type="paragraph" w:styleId="4">
    <w:name w:val="heading 4"/>
    <w:basedOn w:val="a"/>
    <w:next w:val="a"/>
    <w:link w:val="40"/>
    <w:qFormat/>
    <w:rsid w:val="00EB5DA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5D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EB5DA7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qFormat/>
    <w:rsid w:val="00EB5D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DA7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EB5DA7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B5DA7"/>
    <w:rPr>
      <w:b/>
      <w:color w:val="FF0000"/>
      <w:sz w:val="28"/>
      <w:szCs w:val="24"/>
    </w:rPr>
  </w:style>
  <w:style w:type="character" w:customStyle="1" w:styleId="40">
    <w:name w:val="Заголовок 4 Знак"/>
    <w:basedOn w:val="a0"/>
    <w:link w:val="4"/>
    <w:rsid w:val="00EB5DA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B5DA7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EB5DA7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B5DA7"/>
    <w:rPr>
      <w:sz w:val="24"/>
      <w:szCs w:val="24"/>
    </w:rPr>
  </w:style>
  <w:style w:type="paragraph" w:styleId="a3">
    <w:name w:val="Title"/>
    <w:basedOn w:val="a"/>
    <w:link w:val="a4"/>
    <w:qFormat/>
    <w:rsid w:val="00EB5DA7"/>
    <w:pPr>
      <w:spacing w:after="0" w:line="240" w:lineRule="auto"/>
      <w:ind w:left="4111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EB5DA7"/>
    <w:rPr>
      <w:sz w:val="24"/>
    </w:rPr>
  </w:style>
  <w:style w:type="character" w:styleId="a5">
    <w:name w:val="Strong"/>
    <w:basedOn w:val="a0"/>
    <w:uiPriority w:val="22"/>
    <w:qFormat/>
    <w:rsid w:val="00EB5DA7"/>
    <w:rPr>
      <w:b/>
      <w:bCs/>
    </w:rPr>
  </w:style>
  <w:style w:type="paragraph" w:customStyle="1" w:styleId="ConsPlusNonformat">
    <w:name w:val="ConsPlusNonformat"/>
    <w:uiPriority w:val="99"/>
    <w:rsid w:val="004E5A1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4E5A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paragraph" w:customStyle="1" w:styleId="ConsTitle">
    <w:name w:val="ConsTitle"/>
    <w:rsid w:val="00F402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14EB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4EB8"/>
    <w:rPr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1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B5DA7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EB5DA7"/>
    <w:pPr>
      <w:keepNext/>
      <w:autoSpaceDE w:val="0"/>
      <w:autoSpaceDN w:val="0"/>
      <w:adjustRightInd w:val="0"/>
      <w:spacing w:after="0" w:line="360" w:lineRule="auto"/>
      <w:ind w:firstLine="720"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B5DA7"/>
    <w:pPr>
      <w:keepNext/>
      <w:spacing w:after="0" w:line="360" w:lineRule="auto"/>
      <w:ind w:left="2160" w:hanging="1440"/>
      <w:jc w:val="both"/>
      <w:outlineLvl w:val="2"/>
    </w:pPr>
    <w:rPr>
      <w:rFonts w:ascii="Times New Roman" w:eastAsia="Times New Roman" w:hAnsi="Times New Roman"/>
      <w:b/>
      <w:color w:val="FF0000"/>
      <w:sz w:val="28"/>
      <w:szCs w:val="24"/>
    </w:rPr>
  </w:style>
  <w:style w:type="paragraph" w:styleId="4">
    <w:name w:val="heading 4"/>
    <w:basedOn w:val="a"/>
    <w:next w:val="a"/>
    <w:link w:val="40"/>
    <w:qFormat/>
    <w:rsid w:val="00EB5DA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5D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EB5DA7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qFormat/>
    <w:rsid w:val="00EB5D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DA7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EB5DA7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B5DA7"/>
    <w:rPr>
      <w:b/>
      <w:color w:val="FF0000"/>
      <w:sz w:val="28"/>
      <w:szCs w:val="24"/>
    </w:rPr>
  </w:style>
  <w:style w:type="character" w:customStyle="1" w:styleId="40">
    <w:name w:val="Заголовок 4 Знак"/>
    <w:basedOn w:val="a0"/>
    <w:link w:val="4"/>
    <w:rsid w:val="00EB5DA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B5DA7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EB5DA7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B5DA7"/>
    <w:rPr>
      <w:sz w:val="24"/>
      <w:szCs w:val="24"/>
    </w:rPr>
  </w:style>
  <w:style w:type="paragraph" w:styleId="a3">
    <w:name w:val="Title"/>
    <w:basedOn w:val="a"/>
    <w:link w:val="a4"/>
    <w:qFormat/>
    <w:rsid w:val="00EB5DA7"/>
    <w:pPr>
      <w:spacing w:after="0" w:line="240" w:lineRule="auto"/>
      <w:ind w:left="4111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EB5DA7"/>
    <w:rPr>
      <w:sz w:val="24"/>
    </w:rPr>
  </w:style>
  <w:style w:type="character" w:styleId="a5">
    <w:name w:val="Strong"/>
    <w:basedOn w:val="a0"/>
    <w:uiPriority w:val="22"/>
    <w:qFormat/>
    <w:rsid w:val="00EB5DA7"/>
    <w:rPr>
      <w:b/>
      <w:bCs/>
    </w:rPr>
  </w:style>
  <w:style w:type="paragraph" w:customStyle="1" w:styleId="ConsPlusNonformat">
    <w:name w:val="ConsPlusNonformat"/>
    <w:uiPriority w:val="99"/>
    <w:rsid w:val="004E5A1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4E5A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paragraph" w:customStyle="1" w:styleId="ConsTitle">
    <w:name w:val="ConsTitle"/>
    <w:rsid w:val="00F402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14EB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4EB8"/>
    <w:rPr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Финансист</cp:lastModifiedBy>
  <cp:revision>27</cp:revision>
  <cp:lastPrinted>2022-01-12T10:15:00Z</cp:lastPrinted>
  <dcterms:created xsi:type="dcterms:W3CDTF">2019-07-17T07:41:00Z</dcterms:created>
  <dcterms:modified xsi:type="dcterms:W3CDTF">2022-03-11T07:05:00Z</dcterms:modified>
</cp:coreProperties>
</file>