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53" w:rsidRDefault="00944253" w:rsidP="00944253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944253" w:rsidRDefault="00944253" w:rsidP="00944253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944253" w:rsidRDefault="00944253" w:rsidP="00944253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944253" w:rsidRDefault="00944253" w:rsidP="00944253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944253" w:rsidRDefault="00944253" w:rsidP="00944253">
      <w:pPr>
        <w:pStyle w:val="21"/>
        <w:jc w:val="center"/>
        <w:rPr>
          <w:szCs w:val="28"/>
        </w:rPr>
      </w:pPr>
      <w:r>
        <w:rPr>
          <w:szCs w:val="28"/>
        </w:rPr>
        <w:t>«СУЛИНСКОЕ  СЕЛЬСКОЕ  ПОСЕЛЕНИЕ»</w:t>
      </w:r>
    </w:p>
    <w:p w:rsidR="00944253" w:rsidRDefault="00944253" w:rsidP="00944253">
      <w:pPr>
        <w:pStyle w:val="21"/>
        <w:jc w:val="center"/>
        <w:rPr>
          <w:szCs w:val="44"/>
        </w:rPr>
      </w:pPr>
    </w:p>
    <w:p w:rsidR="00944253" w:rsidRPr="00960915" w:rsidRDefault="00944253" w:rsidP="00944253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>АДМИНИСТРАЦИЯ</w:t>
      </w:r>
    </w:p>
    <w:p w:rsidR="00944253" w:rsidRPr="00960915" w:rsidRDefault="00944253" w:rsidP="00944253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СУЛИНСКОГО</w:t>
      </w:r>
      <w:r w:rsidRPr="00960915">
        <w:rPr>
          <w:b/>
          <w:sz w:val="36"/>
          <w:szCs w:val="36"/>
        </w:rPr>
        <w:t xml:space="preserve">  СЕЛЬСКОГО  ПОСЕЛЕНИЯ</w:t>
      </w:r>
    </w:p>
    <w:p w:rsidR="00944253" w:rsidRPr="008722C8" w:rsidRDefault="00944253" w:rsidP="00944253">
      <w:pPr>
        <w:pStyle w:val="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ПОСТАНОВЛЕНИЕ</w:t>
      </w:r>
    </w:p>
    <w:p w:rsidR="00944253" w:rsidRPr="009139C9" w:rsidRDefault="00944253" w:rsidP="00944253">
      <w:pPr>
        <w:rPr>
          <w:sz w:val="16"/>
          <w:szCs w:val="16"/>
        </w:rPr>
      </w:pPr>
    </w:p>
    <w:p w:rsidR="008A58A4" w:rsidRPr="00CF6190" w:rsidRDefault="008A58A4" w:rsidP="008A58A4">
      <w:pPr>
        <w:jc w:val="center"/>
        <w:rPr>
          <w:b/>
          <w:sz w:val="28"/>
          <w:szCs w:val="28"/>
        </w:rPr>
      </w:pPr>
      <w:r w:rsidRPr="00CF6190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27.02.2019г. </w:t>
      </w:r>
      <w:r w:rsidRPr="00CF6190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34</w:t>
      </w:r>
    </w:p>
    <w:p w:rsidR="00944253" w:rsidRPr="005547B4" w:rsidRDefault="00944253" w:rsidP="00944253">
      <w:pPr>
        <w:jc w:val="center"/>
        <w:rPr>
          <w:sz w:val="28"/>
          <w:szCs w:val="28"/>
        </w:rPr>
      </w:pPr>
    </w:p>
    <w:tbl>
      <w:tblPr>
        <w:tblW w:w="837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5"/>
      </w:tblGrid>
      <w:tr w:rsidR="00AA2716" w:rsidRPr="00405F2C" w:rsidTr="00AA2716">
        <w:trPr>
          <w:trHeight w:val="1212"/>
          <w:jc w:val="center"/>
        </w:trPr>
        <w:tc>
          <w:tcPr>
            <w:tcW w:w="8375" w:type="dxa"/>
          </w:tcPr>
          <w:p w:rsidR="000254A8" w:rsidRDefault="00AA2716" w:rsidP="000254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порядка опубликования информации об объектах недвижимого имущества, находящихся в муниципальной собственности </w:t>
            </w:r>
            <w:r w:rsidR="000254A8">
              <w:rPr>
                <w:sz w:val="28"/>
                <w:szCs w:val="28"/>
              </w:rPr>
              <w:t>муниципального образования</w:t>
            </w:r>
          </w:p>
          <w:p w:rsidR="00AA2716" w:rsidRPr="009F57BF" w:rsidRDefault="000254A8" w:rsidP="000254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AA2716">
              <w:rPr>
                <w:sz w:val="28"/>
                <w:szCs w:val="28"/>
              </w:rPr>
              <w:t>Сулинско</w:t>
            </w:r>
            <w:r>
              <w:rPr>
                <w:sz w:val="28"/>
                <w:szCs w:val="28"/>
              </w:rPr>
              <w:t>е</w:t>
            </w:r>
            <w:r w:rsidR="00AA2716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е</w:t>
            </w:r>
            <w:r w:rsidR="00AA2716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е</w:t>
            </w:r>
            <w:r w:rsidR="00AA271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944253" w:rsidRDefault="00944253" w:rsidP="00944253">
      <w:pPr>
        <w:tabs>
          <w:tab w:val="left" w:pos="3420"/>
        </w:tabs>
        <w:spacing w:line="276" w:lineRule="auto"/>
        <w:jc w:val="both"/>
        <w:rPr>
          <w:sz w:val="28"/>
          <w:szCs w:val="28"/>
        </w:rPr>
      </w:pPr>
    </w:p>
    <w:p w:rsidR="00944253" w:rsidRPr="00064579" w:rsidRDefault="00944253" w:rsidP="00AA2716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реализации перечня поручений Президента Российской Федерации</w:t>
      </w:r>
      <w:proofErr w:type="gramEnd"/>
      <w:r>
        <w:rPr>
          <w:sz w:val="28"/>
          <w:szCs w:val="28"/>
        </w:rPr>
        <w:t xml:space="preserve"> по итогам заседания Государственного совета Российской Федерации 5 апреля 2018 года (№Пр-817ГС от 15 мая 2018 года) в части обеспечения опубликования и актуализации в информационно-телекоммуникационной сети «Интернет» информации об объектах, находящихся в муниципальной собственности, А</w:t>
      </w:r>
      <w:r w:rsidRPr="00064579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Сулинского сельского поселения</w:t>
      </w:r>
    </w:p>
    <w:p w:rsidR="00944253" w:rsidRDefault="00944253" w:rsidP="00AA2716">
      <w:pPr>
        <w:tabs>
          <w:tab w:val="left" w:pos="342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2555E2">
        <w:rPr>
          <w:sz w:val="28"/>
          <w:szCs w:val="28"/>
        </w:rPr>
        <w:t>:</w:t>
      </w:r>
    </w:p>
    <w:p w:rsidR="00AA2716" w:rsidRDefault="00AA2716" w:rsidP="00AA2716">
      <w:pPr>
        <w:tabs>
          <w:tab w:val="left" w:pos="3420"/>
        </w:tabs>
        <w:ind w:firstLine="567"/>
        <w:jc w:val="both"/>
        <w:rPr>
          <w:sz w:val="28"/>
          <w:szCs w:val="28"/>
        </w:rPr>
      </w:pPr>
    </w:p>
    <w:p w:rsidR="00AA2716" w:rsidRDefault="00AA2716" w:rsidP="00AA271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4253">
        <w:rPr>
          <w:sz w:val="28"/>
          <w:szCs w:val="28"/>
        </w:rPr>
        <w:t xml:space="preserve">1.Утвердить порядок опубликования информации об объектах недвижимого имущества, находящихся в муниципальной собственности </w:t>
      </w:r>
      <w:r>
        <w:rPr>
          <w:sz w:val="28"/>
          <w:szCs w:val="28"/>
        </w:rPr>
        <w:t xml:space="preserve">муниципального образования </w:t>
      </w:r>
      <w:r w:rsidR="000254A8">
        <w:rPr>
          <w:sz w:val="28"/>
          <w:szCs w:val="28"/>
        </w:rPr>
        <w:t>«</w:t>
      </w:r>
      <w:r w:rsidR="00944253">
        <w:rPr>
          <w:sz w:val="28"/>
          <w:szCs w:val="28"/>
        </w:rPr>
        <w:t>Сулинско</w:t>
      </w:r>
      <w:r w:rsidR="000254A8">
        <w:rPr>
          <w:sz w:val="28"/>
          <w:szCs w:val="28"/>
        </w:rPr>
        <w:t>е</w:t>
      </w:r>
      <w:r w:rsidR="00944253">
        <w:rPr>
          <w:sz w:val="28"/>
          <w:szCs w:val="28"/>
        </w:rPr>
        <w:t xml:space="preserve"> сельско</w:t>
      </w:r>
      <w:r w:rsidR="000254A8">
        <w:rPr>
          <w:sz w:val="28"/>
          <w:szCs w:val="28"/>
        </w:rPr>
        <w:t>е</w:t>
      </w:r>
      <w:r w:rsidR="00944253">
        <w:rPr>
          <w:sz w:val="28"/>
          <w:szCs w:val="28"/>
        </w:rPr>
        <w:t xml:space="preserve"> поселени</w:t>
      </w:r>
      <w:r w:rsidR="000254A8">
        <w:rPr>
          <w:sz w:val="28"/>
          <w:szCs w:val="28"/>
        </w:rPr>
        <w:t>е»</w:t>
      </w:r>
      <w:r w:rsidR="00944253">
        <w:rPr>
          <w:sz w:val="28"/>
          <w:szCs w:val="28"/>
        </w:rPr>
        <w:t xml:space="preserve"> (далее - Поря</w:t>
      </w:r>
      <w:r>
        <w:rPr>
          <w:sz w:val="28"/>
          <w:szCs w:val="28"/>
        </w:rPr>
        <w:t>док), согласно приложению</w:t>
      </w:r>
    </w:p>
    <w:p w:rsidR="00AA2716" w:rsidRDefault="00AA2716" w:rsidP="00AA271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Ответственным за заполнением  </w:t>
      </w:r>
      <w:r w:rsidR="00024D88">
        <w:rPr>
          <w:sz w:val="28"/>
          <w:szCs w:val="28"/>
        </w:rPr>
        <w:t xml:space="preserve">и опубликование в информационно-телекоммуникационной сети «Интернет» </w:t>
      </w:r>
      <w:r>
        <w:rPr>
          <w:sz w:val="28"/>
          <w:szCs w:val="28"/>
        </w:rPr>
        <w:t>форм</w:t>
      </w:r>
      <w:r w:rsidR="00EA675E">
        <w:rPr>
          <w:sz w:val="28"/>
          <w:szCs w:val="28"/>
        </w:rPr>
        <w:t>ы</w:t>
      </w:r>
      <w:r>
        <w:rPr>
          <w:sz w:val="28"/>
          <w:szCs w:val="28"/>
        </w:rPr>
        <w:t>, указанн</w:t>
      </w:r>
      <w:r w:rsidR="00EA675E">
        <w:rPr>
          <w:sz w:val="28"/>
          <w:szCs w:val="28"/>
        </w:rPr>
        <w:t>ой в приложении</w:t>
      </w:r>
      <w:r>
        <w:rPr>
          <w:sz w:val="28"/>
          <w:szCs w:val="28"/>
        </w:rPr>
        <w:t xml:space="preserve">  №1 к настоящему порядку назначить  ведущего специалиста Администрации Сулинского сельского поселения Кошелеву М.В.</w:t>
      </w:r>
    </w:p>
    <w:p w:rsidR="00AA2716" w:rsidRDefault="00AA2716" w:rsidP="00AA271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944253" w:rsidRPr="00A75206">
        <w:rPr>
          <w:sz w:val="28"/>
          <w:szCs w:val="28"/>
        </w:rPr>
        <w:t>.</w:t>
      </w:r>
      <w:proofErr w:type="gramStart"/>
      <w:r w:rsidR="00944253" w:rsidRPr="00A75206">
        <w:rPr>
          <w:sz w:val="28"/>
          <w:szCs w:val="28"/>
        </w:rPr>
        <w:t>Контроль за</w:t>
      </w:r>
      <w:proofErr w:type="gramEnd"/>
      <w:r w:rsidR="00944253" w:rsidRPr="00A75206">
        <w:rPr>
          <w:sz w:val="28"/>
          <w:szCs w:val="28"/>
        </w:rPr>
        <w:t xml:space="preserve"> исполнением настоящего постановления</w:t>
      </w:r>
      <w:r w:rsidR="00944253" w:rsidRPr="001C175E">
        <w:rPr>
          <w:sz w:val="28"/>
          <w:szCs w:val="28"/>
        </w:rPr>
        <w:t xml:space="preserve"> </w:t>
      </w:r>
      <w:r w:rsidR="00944253">
        <w:rPr>
          <w:sz w:val="28"/>
          <w:szCs w:val="28"/>
        </w:rPr>
        <w:t>оставляю за собой.</w:t>
      </w:r>
    </w:p>
    <w:p w:rsidR="00944253" w:rsidRDefault="00AA2716" w:rsidP="00AA271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944253">
        <w:rPr>
          <w:sz w:val="28"/>
          <w:szCs w:val="28"/>
        </w:rPr>
        <w:t>.Настоящее постановление вступает в силу после его подписания.</w:t>
      </w:r>
    </w:p>
    <w:p w:rsidR="00944253" w:rsidRDefault="00944253" w:rsidP="00944253">
      <w:pPr>
        <w:tabs>
          <w:tab w:val="left" w:pos="7545"/>
        </w:tabs>
        <w:jc w:val="center"/>
        <w:rPr>
          <w:sz w:val="28"/>
          <w:szCs w:val="28"/>
        </w:rPr>
      </w:pPr>
    </w:p>
    <w:p w:rsidR="00AA2716" w:rsidRPr="00447B97" w:rsidRDefault="00F53B6D" w:rsidP="00AA2716">
      <w:pPr>
        <w:pStyle w:val="a8"/>
        <w:spacing w:after="0"/>
        <w:ind w:left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gramStart"/>
      <w:r>
        <w:rPr>
          <w:color w:val="000000"/>
          <w:sz w:val="28"/>
          <w:szCs w:val="28"/>
        </w:rPr>
        <w:t>.</w:t>
      </w:r>
      <w:r w:rsidR="00AA2716" w:rsidRPr="00447B97">
        <w:rPr>
          <w:color w:val="000000"/>
          <w:sz w:val="28"/>
          <w:szCs w:val="28"/>
        </w:rPr>
        <w:t>Г</w:t>
      </w:r>
      <w:proofErr w:type="gramEnd"/>
      <w:r w:rsidR="00AA2716" w:rsidRPr="00447B97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proofErr w:type="spellEnd"/>
      <w:r w:rsidR="00AA2716" w:rsidRPr="00447B97">
        <w:rPr>
          <w:color w:val="000000"/>
          <w:sz w:val="28"/>
          <w:szCs w:val="28"/>
        </w:rPr>
        <w:t xml:space="preserve"> Администрации</w:t>
      </w:r>
    </w:p>
    <w:p w:rsidR="00AA2716" w:rsidRDefault="00AA2716" w:rsidP="00AA2716">
      <w:pPr>
        <w:jc w:val="both"/>
        <w:rPr>
          <w:color w:val="000000"/>
          <w:sz w:val="28"/>
          <w:szCs w:val="28"/>
        </w:rPr>
      </w:pPr>
      <w:r w:rsidRPr="00447B97">
        <w:rPr>
          <w:color w:val="000000"/>
          <w:sz w:val="28"/>
          <w:szCs w:val="28"/>
        </w:rPr>
        <w:t xml:space="preserve">Сулинского сельского поселения                             </w:t>
      </w:r>
      <w:r w:rsidR="00F53B6D">
        <w:rPr>
          <w:color w:val="000000"/>
          <w:sz w:val="28"/>
          <w:szCs w:val="28"/>
        </w:rPr>
        <w:t xml:space="preserve">   </w:t>
      </w:r>
      <w:bookmarkStart w:id="0" w:name="_GoBack"/>
      <w:bookmarkEnd w:id="0"/>
      <w:r w:rsidRPr="00447B97">
        <w:rPr>
          <w:color w:val="000000"/>
          <w:sz w:val="28"/>
          <w:szCs w:val="28"/>
        </w:rPr>
        <w:t xml:space="preserve">      </w:t>
      </w:r>
      <w:proofErr w:type="spellStart"/>
      <w:r w:rsidR="00F53B6D">
        <w:rPr>
          <w:color w:val="000000"/>
          <w:sz w:val="28"/>
          <w:szCs w:val="28"/>
        </w:rPr>
        <w:t>М.В.Кошелева</w:t>
      </w:r>
      <w:proofErr w:type="spellEnd"/>
    </w:p>
    <w:p w:rsidR="00944253" w:rsidRDefault="00944253" w:rsidP="00944253">
      <w:pPr>
        <w:jc w:val="right"/>
        <w:rPr>
          <w:sz w:val="28"/>
          <w:szCs w:val="28"/>
        </w:rPr>
      </w:pPr>
    </w:p>
    <w:p w:rsidR="00EA675E" w:rsidRDefault="00EA675E" w:rsidP="00944253">
      <w:pPr>
        <w:jc w:val="right"/>
        <w:rPr>
          <w:sz w:val="28"/>
          <w:szCs w:val="28"/>
        </w:rPr>
      </w:pPr>
    </w:p>
    <w:p w:rsidR="008A58A4" w:rsidRDefault="008A58A4" w:rsidP="00944253">
      <w:pPr>
        <w:jc w:val="right"/>
        <w:rPr>
          <w:sz w:val="28"/>
          <w:szCs w:val="28"/>
        </w:rPr>
      </w:pPr>
    </w:p>
    <w:p w:rsidR="00944253" w:rsidRDefault="00AA2716" w:rsidP="0094425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944253">
        <w:rPr>
          <w:sz w:val="28"/>
          <w:szCs w:val="28"/>
        </w:rPr>
        <w:t>риложение к постановлению</w:t>
      </w:r>
    </w:p>
    <w:p w:rsidR="00944253" w:rsidRDefault="00944253" w:rsidP="00944253">
      <w:pPr>
        <w:tabs>
          <w:tab w:val="left" w:pos="6435"/>
          <w:tab w:val="right" w:pos="9921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Сулинского</w:t>
      </w:r>
    </w:p>
    <w:p w:rsidR="00944253" w:rsidRDefault="00944253" w:rsidP="00944253">
      <w:pPr>
        <w:tabs>
          <w:tab w:val="left" w:pos="6435"/>
          <w:tab w:val="right" w:pos="992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8A58A4" w:rsidRPr="00CF6190" w:rsidRDefault="008A58A4" w:rsidP="008A58A4">
      <w:pPr>
        <w:jc w:val="right"/>
        <w:rPr>
          <w:b/>
          <w:sz w:val="28"/>
          <w:szCs w:val="28"/>
        </w:rPr>
      </w:pPr>
      <w:r w:rsidRPr="00CF6190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27.02.2019г. </w:t>
      </w:r>
      <w:r w:rsidRPr="00CF6190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34</w:t>
      </w:r>
    </w:p>
    <w:p w:rsidR="00944253" w:rsidRPr="00062CF9" w:rsidRDefault="00944253" w:rsidP="00944253">
      <w:pPr>
        <w:jc w:val="right"/>
      </w:pPr>
    </w:p>
    <w:p w:rsidR="00944253" w:rsidRPr="00062CF9" w:rsidRDefault="00944253" w:rsidP="00944253"/>
    <w:p w:rsidR="00944253" w:rsidRDefault="00944253" w:rsidP="00944253">
      <w:pPr>
        <w:tabs>
          <w:tab w:val="left" w:pos="29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944253" w:rsidRDefault="00944253" w:rsidP="00944253">
      <w:pPr>
        <w:tabs>
          <w:tab w:val="left" w:pos="14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опубликования информации об объектах недвижимого имущества, </w:t>
      </w:r>
      <w:r>
        <w:tab/>
      </w:r>
      <w:r>
        <w:rPr>
          <w:sz w:val="28"/>
          <w:szCs w:val="28"/>
        </w:rPr>
        <w:t>находящихся в муниципальной собственности</w:t>
      </w:r>
    </w:p>
    <w:p w:rsidR="00944253" w:rsidRDefault="00944253" w:rsidP="00944253">
      <w:pPr>
        <w:tabs>
          <w:tab w:val="left" w:pos="22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«Сулинское сельское поселение»</w:t>
      </w:r>
    </w:p>
    <w:p w:rsidR="00944253" w:rsidRDefault="00944253" w:rsidP="00944253">
      <w:pPr>
        <w:tabs>
          <w:tab w:val="left" w:pos="2268"/>
        </w:tabs>
        <w:jc w:val="center"/>
        <w:rPr>
          <w:sz w:val="28"/>
          <w:szCs w:val="28"/>
        </w:rPr>
      </w:pPr>
    </w:p>
    <w:p w:rsidR="00944253" w:rsidRPr="006963BD" w:rsidRDefault="00F61212" w:rsidP="006963BD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944253">
        <w:rPr>
          <w:sz w:val="28"/>
          <w:szCs w:val="28"/>
        </w:rPr>
        <w:t xml:space="preserve">Настоящий Порядок определяет процедуру опубликования в информационно-телекоммуникационной сети «Интернет» (далее – сеть Интернет) информации об объектах недвижимого имущества, находящихся в муниципальной собственности    </w:t>
      </w:r>
      <w:r>
        <w:rPr>
          <w:sz w:val="28"/>
          <w:szCs w:val="28"/>
        </w:rPr>
        <w:t>муниципального образования «Сулинское сельское поселение»</w:t>
      </w:r>
      <w:r w:rsidR="00944253">
        <w:rPr>
          <w:sz w:val="28"/>
          <w:szCs w:val="28"/>
        </w:rPr>
        <w:t xml:space="preserve">, в целях обеспечения  к ней доступа неопределенного </w:t>
      </w:r>
      <w:r w:rsidRPr="006963BD">
        <w:rPr>
          <w:sz w:val="28"/>
          <w:szCs w:val="28"/>
        </w:rPr>
        <w:t>к</w:t>
      </w:r>
      <w:r w:rsidR="00944253" w:rsidRPr="006963BD">
        <w:rPr>
          <w:sz w:val="28"/>
          <w:szCs w:val="28"/>
        </w:rPr>
        <w:t>руга лиц, заинтересованных в ее получении.</w:t>
      </w:r>
    </w:p>
    <w:p w:rsidR="00944253" w:rsidRPr="006963BD" w:rsidRDefault="00944253" w:rsidP="006963BD">
      <w:pPr>
        <w:spacing w:line="20" w:lineRule="exact"/>
        <w:jc w:val="both"/>
        <w:rPr>
          <w:sz w:val="28"/>
          <w:szCs w:val="28"/>
        </w:rPr>
      </w:pPr>
    </w:p>
    <w:p w:rsidR="006963BD" w:rsidRPr="006963BD" w:rsidRDefault="00F61212" w:rsidP="006963BD">
      <w:pPr>
        <w:pStyle w:val="HTML"/>
        <w:ind w:left="0"/>
        <w:jc w:val="both"/>
        <w:rPr>
          <w:rFonts w:ascii="Times New Roman" w:hAnsi="Times New Roman"/>
          <w:sz w:val="28"/>
          <w:szCs w:val="28"/>
        </w:rPr>
      </w:pPr>
      <w:r w:rsidRPr="006963BD">
        <w:rPr>
          <w:rFonts w:ascii="Times New Roman" w:hAnsi="Times New Roman"/>
          <w:sz w:val="28"/>
          <w:szCs w:val="28"/>
        </w:rPr>
        <w:tab/>
        <w:t xml:space="preserve">2. </w:t>
      </w:r>
      <w:r w:rsidR="00944253" w:rsidRPr="006963BD">
        <w:rPr>
          <w:rFonts w:ascii="Times New Roman" w:hAnsi="Times New Roman"/>
          <w:sz w:val="28"/>
          <w:szCs w:val="28"/>
        </w:rPr>
        <w:t xml:space="preserve">Официальным сайтом </w:t>
      </w:r>
      <w:r w:rsidRPr="006963BD">
        <w:rPr>
          <w:rFonts w:ascii="Times New Roman" w:hAnsi="Times New Roman"/>
          <w:sz w:val="28"/>
          <w:szCs w:val="28"/>
        </w:rPr>
        <w:t xml:space="preserve"> </w:t>
      </w:r>
      <w:r w:rsidR="006963BD" w:rsidRPr="006963BD">
        <w:rPr>
          <w:rFonts w:ascii="Times New Roman" w:hAnsi="Times New Roman"/>
          <w:sz w:val="28"/>
          <w:szCs w:val="28"/>
        </w:rPr>
        <w:t xml:space="preserve">Администрации Сулинского сельского поселения Миллеровского  района  Ростовской  области  </w:t>
      </w:r>
      <w:r w:rsidR="00944253" w:rsidRPr="006963BD">
        <w:rPr>
          <w:rFonts w:ascii="Times New Roman" w:hAnsi="Times New Roman"/>
          <w:sz w:val="28"/>
          <w:szCs w:val="28"/>
        </w:rPr>
        <w:t xml:space="preserve">в сети Интернет для опубликования информации об объектах недвижимого имущества, находящихся в муниципальной собственности </w:t>
      </w:r>
      <w:r w:rsidRPr="006963BD">
        <w:rPr>
          <w:rFonts w:ascii="Times New Roman" w:hAnsi="Times New Roman"/>
          <w:sz w:val="28"/>
          <w:szCs w:val="28"/>
        </w:rPr>
        <w:t>муниципального образования «Сулинское сельское поселение»</w:t>
      </w:r>
      <w:r w:rsidR="00944253" w:rsidRPr="006963BD">
        <w:rPr>
          <w:rFonts w:ascii="Times New Roman" w:hAnsi="Times New Roman"/>
          <w:sz w:val="28"/>
          <w:szCs w:val="28"/>
        </w:rPr>
        <w:t xml:space="preserve">, является официальный сайт </w:t>
      </w:r>
      <w:r w:rsidRPr="006963BD">
        <w:rPr>
          <w:rFonts w:ascii="Times New Roman" w:hAnsi="Times New Roman"/>
          <w:sz w:val="28"/>
          <w:szCs w:val="28"/>
        </w:rPr>
        <w:t>муниципального образования «Сулинское сельское поселение»</w:t>
      </w:r>
      <w:r w:rsidR="006963BD" w:rsidRPr="006963BD">
        <w:rPr>
          <w:rFonts w:ascii="Times New Roman" w:hAnsi="Times New Roman"/>
          <w:sz w:val="28"/>
          <w:szCs w:val="28"/>
        </w:rPr>
        <w:t xml:space="preserve"> </w:t>
      </w:r>
      <w:hyperlink r:id="rId7" w:tgtFrame="_blank" w:history="1">
        <w:r w:rsidR="006963BD" w:rsidRPr="006963BD">
          <w:rPr>
            <w:rStyle w:val="aa"/>
            <w:rFonts w:ascii="Times New Roman" w:hAnsi="Times New Roman"/>
            <w:sz w:val="28"/>
            <w:szCs w:val="28"/>
          </w:rPr>
          <w:t>http://sulinsp.ru/</w:t>
        </w:r>
      </w:hyperlink>
    </w:p>
    <w:p w:rsidR="00EA675E" w:rsidRPr="001B31BE" w:rsidRDefault="00023318" w:rsidP="00EA67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675E" w:rsidRPr="001B31BE">
        <w:rPr>
          <w:sz w:val="28"/>
          <w:szCs w:val="28"/>
        </w:rPr>
        <w:t>   3. Органом, уполномоченным на опубликование информации об объектах недвижимого имущества, находящихся в муниципальной собственности  муниципального образования</w:t>
      </w:r>
      <w:r w:rsidR="00EA675E">
        <w:rPr>
          <w:sz w:val="28"/>
          <w:szCs w:val="28"/>
        </w:rPr>
        <w:t xml:space="preserve"> </w:t>
      </w:r>
      <w:r w:rsidR="00EA675E" w:rsidRPr="001B31BE">
        <w:rPr>
          <w:sz w:val="28"/>
          <w:szCs w:val="28"/>
        </w:rPr>
        <w:t>«</w:t>
      </w:r>
      <w:r w:rsidR="00EA675E">
        <w:rPr>
          <w:sz w:val="28"/>
          <w:szCs w:val="28"/>
        </w:rPr>
        <w:t>Сулин</w:t>
      </w:r>
      <w:r w:rsidR="00EA675E" w:rsidRPr="001B31BE">
        <w:rPr>
          <w:sz w:val="28"/>
          <w:szCs w:val="28"/>
        </w:rPr>
        <w:t>ское сельское поселение»</w:t>
      </w:r>
      <w:r w:rsidR="00EA675E">
        <w:rPr>
          <w:sz w:val="28"/>
          <w:szCs w:val="28"/>
        </w:rPr>
        <w:t xml:space="preserve"> </w:t>
      </w:r>
      <w:r w:rsidR="00EA675E" w:rsidRPr="001B31BE">
        <w:rPr>
          <w:sz w:val="28"/>
          <w:szCs w:val="28"/>
        </w:rPr>
        <w:t xml:space="preserve">Миллеровского района Ростовской области, в сети Интернет, является </w:t>
      </w:r>
      <w:r w:rsidR="00EA675E">
        <w:rPr>
          <w:sz w:val="28"/>
          <w:szCs w:val="28"/>
        </w:rPr>
        <w:t>А</w:t>
      </w:r>
      <w:r w:rsidR="00EA675E" w:rsidRPr="001B31BE">
        <w:rPr>
          <w:sz w:val="28"/>
          <w:szCs w:val="28"/>
        </w:rPr>
        <w:t>дминистрация муниципального образования</w:t>
      </w:r>
      <w:r w:rsidR="00EA675E">
        <w:rPr>
          <w:sz w:val="28"/>
          <w:szCs w:val="28"/>
        </w:rPr>
        <w:t xml:space="preserve"> </w:t>
      </w:r>
      <w:r w:rsidR="00EA675E" w:rsidRPr="001B31BE">
        <w:rPr>
          <w:sz w:val="28"/>
          <w:szCs w:val="28"/>
        </w:rPr>
        <w:t>«</w:t>
      </w:r>
      <w:r w:rsidR="00EA675E">
        <w:rPr>
          <w:sz w:val="28"/>
          <w:szCs w:val="28"/>
        </w:rPr>
        <w:t>Сулин</w:t>
      </w:r>
      <w:r w:rsidR="00EA675E" w:rsidRPr="001B31BE">
        <w:rPr>
          <w:sz w:val="28"/>
          <w:szCs w:val="28"/>
        </w:rPr>
        <w:t>ское сельское поселение»</w:t>
      </w:r>
      <w:r w:rsidR="00EA675E">
        <w:rPr>
          <w:sz w:val="28"/>
          <w:szCs w:val="28"/>
        </w:rPr>
        <w:t xml:space="preserve"> </w:t>
      </w:r>
      <w:r w:rsidR="00EA675E" w:rsidRPr="001B31BE">
        <w:rPr>
          <w:sz w:val="28"/>
          <w:szCs w:val="28"/>
        </w:rPr>
        <w:t xml:space="preserve">Миллеровского района Ростовской области (далее - </w:t>
      </w:r>
      <w:r w:rsidR="00EA675E">
        <w:rPr>
          <w:sz w:val="28"/>
          <w:szCs w:val="28"/>
        </w:rPr>
        <w:t>А</w:t>
      </w:r>
      <w:r w:rsidR="00EA675E" w:rsidRPr="001B31BE">
        <w:rPr>
          <w:sz w:val="28"/>
          <w:szCs w:val="28"/>
        </w:rPr>
        <w:t>дминистрация).</w:t>
      </w:r>
      <w:r w:rsidR="00EA675E">
        <w:rPr>
          <w:sz w:val="28"/>
          <w:szCs w:val="28"/>
        </w:rPr>
        <w:t xml:space="preserve"> </w:t>
      </w:r>
    </w:p>
    <w:p w:rsidR="00944253" w:rsidRDefault="00023318" w:rsidP="006963BD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944253">
        <w:rPr>
          <w:sz w:val="28"/>
          <w:szCs w:val="28"/>
        </w:rPr>
        <w:t>Опубликованию подлежит информация об объектах недвижимого имущества, в отношении которых осуществлена государственная регистрация прав в Едином государственном реестре недвижимости.</w:t>
      </w:r>
      <w:r w:rsidR="006963BD" w:rsidRPr="006963BD">
        <w:rPr>
          <w:sz w:val="28"/>
          <w:szCs w:val="28"/>
        </w:rPr>
        <w:t xml:space="preserve"> </w:t>
      </w:r>
      <w:r w:rsidR="00944253">
        <w:rPr>
          <w:sz w:val="28"/>
          <w:szCs w:val="28"/>
        </w:rPr>
        <w:t>Информация, доступ к которой ограничен в соответствии с законодательством Российской Федерации, опубликованию не подлежит.</w:t>
      </w:r>
    </w:p>
    <w:p w:rsidR="00944253" w:rsidRDefault="00944253" w:rsidP="00944253">
      <w:pPr>
        <w:spacing w:line="21" w:lineRule="exact"/>
        <w:rPr>
          <w:sz w:val="28"/>
          <w:szCs w:val="28"/>
        </w:rPr>
      </w:pPr>
    </w:p>
    <w:p w:rsidR="00944253" w:rsidRDefault="00C8032C" w:rsidP="00C803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3318">
        <w:rPr>
          <w:sz w:val="28"/>
          <w:szCs w:val="28"/>
        </w:rPr>
        <w:t xml:space="preserve">      5</w:t>
      </w:r>
      <w:r>
        <w:rPr>
          <w:sz w:val="28"/>
          <w:szCs w:val="28"/>
        </w:rPr>
        <w:t>.</w:t>
      </w:r>
      <w:r w:rsidR="00944253">
        <w:rPr>
          <w:sz w:val="28"/>
          <w:szCs w:val="28"/>
        </w:rPr>
        <w:t xml:space="preserve">Информация об объектах недвижимого имущества, находящихся в муниципальной собственности </w:t>
      </w:r>
      <w:r w:rsidR="00F61212">
        <w:rPr>
          <w:sz w:val="28"/>
          <w:szCs w:val="28"/>
        </w:rPr>
        <w:t>муниципального образования «Сулинское сельское поселение»</w:t>
      </w:r>
      <w:r w:rsidR="00944253">
        <w:rPr>
          <w:sz w:val="28"/>
          <w:szCs w:val="28"/>
        </w:rPr>
        <w:t xml:space="preserve">, опубликовывается в виде перечня объектов </w:t>
      </w:r>
      <w:proofErr w:type="gramStart"/>
      <w:r w:rsidR="00944253">
        <w:rPr>
          <w:sz w:val="28"/>
          <w:szCs w:val="28"/>
        </w:rPr>
        <w:t>согласно приложений</w:t>
      </w:r>
      <w:proofErr w:type="gramEnd"/>
      <w:r w:rsidR="00944253">
        <w:rPr>
          <w:sz w:val="28"/>
          <w:szCs w:val="28"/>
        </w:rPr>
        <w:t xml:space="preserve"> №1, к настоящему порядку.</w:t>
      </w:r>
    </w:p>
    <w:p w:rsidR="00944253" w:rsidRPr="00115A9E" w:rsidRDefault="006963BD" w:rsidP="006963BD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3318">
        <w:rPr>
          <w:sz w:val="28"/>
          <w:szCs w:val="28"/>
        </w:rPr>
        <w:t>6</w:t>
      </w:r>
      <w:r w:rsidR="00B673C0">
        <w:rPr>
          <w:sz w:val="28"/>
          <w:szCs w:val="28"/>
        </w:rPr>
        <w:t xml:space="preserve">. </w:t>
      </w:r>
      <w:proofErr w:type="gramStart"/>
      <w:r w:rsidR="00944253" w:rsidRPr="00115A9E">
        <w:rPr>
          <w:sz w:val="28"/>
          <w:szCs w:val="28"/>
        </w:rPr>
        <w:t xml:space="preserve">Опубликованный перечень объектов недвижимого имущества, находящихся в муниципальной собственности  </w:t>
      </w:r>
      <w:r w:rsidR="00B673C0">
        <w:rPr>
          <w:sz w:val="28"/>
          <w:szCs w:val="28"/>
        </w:rPr>
        <w:t>муниципального образования «Сулинское сельское поселение»</w:t>
      </w:r>
      <w:r w:rsidR="00944253">
        <w:rPr>
          <w:sz w:val="28"/>
          <w:szCs w:val="28"/>
        </w:rPr>
        <w:t xml:space="preserve"> </w:t>
      </w:r>
      <w:r w:rsidR="00944253" w:rsidRPr="00115A9E">
        <w:rPr>
          <w:sz w:val="28"/>
          <w:szCs w:val="28"/>
        </w:rPr>
        <w:t xml:space="preserve">дополняется справочной информацией о возможности получения заинтересованными лицами актуальных сведений об объектах недвижимого имущества (в том числе сведений, не подлежащих </w:t>
      </w:r>
      <w:r w:rsidR="00944253" w:rsidRPr="00115A9E">
        <w:rPr>
          <w:sz w:val="28"/>
          <w:szCs w:val="28"/>
        </w:rPr>
        <w:lastRenderedPageBreak/>
        <w:t xml:space="preserve">учету в реестре муниципального имущества </w:t>
      </w:r>
      <w:r w:rsidR="00C8032C">
        <w:rPr>
          <w:sz w:val="28"/>
          <w:szCs w:val="28"/>
        </w:rPr>
        <w:t>муниципального образования «Сулинское сельское поселение»</w:t>
      </w:r>
      <w:r w:rsidR="00944253" w:rsidRPr="00115A9E">
        <w:rPr>
          <w:sz w:val="28"/>
          <w:szCs w:val="28"/>
        </w:rPr>
        <w:t>) из Единого государственного реестра недвижимости с помощью информационных сервисов на официальном сайте Федеральной службы государственной регистрации</w:t>
      </w:r>
      <w:proofErr w:type="gramEnd"/>
      <w:r w:rsidR="00944253" w:rsidRPr="00115A9E">
        <w:rPr>
          <w:sz w:val="28"/>
          <w:szCs w:val="28"/>
        </w:rPr>
        <w:t xml:space="preserve">, кадастра и картографии в сети Интернет «Публичная кадастровая карта» и «Справочная информация по объектам недвижимости в режиме </w:t>
      </w:r>
      <w:proofErr w:type="spellStart"/>
      <w:r w:rsidR="00944253" w:rsidRPr="00115A9E">
        <w:rPr>
          <w:sz w:val="28"/>
          <w:szCs w:val="28"/>
        </w:rPr>
        <w:t>online</w:t>
      </w:r>
      <w:proofErr w:type="spellEnd"/>
      <w:r w:rsidR="00944253" w:rsidRPr="00115A9E">
        <w:rPr>
          <w:sz w:val="28"/>
          <w:szCs w:val="28"/>
        </w:rPr>
        <w:t>».</w:t>
      </w:r>
    </w:p>
    <w:p w:rsidR="006963BD" w:rsidRDefault="006963BD" w:rsidP="006963BD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3318">
        <w:rPr>
          <w:sz w:val="28"/>
          <w:szCs w:val="28"/>
        </w:rPr>
        <w:t>7</w:t>
      </w:r>
      <w:r w:rsidR="00944253">
        <w:rPr>
          <w:sz w:val="28"/>
          <w:szCs w:val="28"/>
        </w:rPr>
        <w:t xml:space="preserve">.Опубликование информации об объектах недвижимого имущества, находящихся в муниципальной собственности  </w:t>
      </w:r>
      <w:r w:rsidR="00C8032C">
        <w:rPr>
          <w:sz w:val="28"/>
          <w:szCs w:val="28"/>
        </w:rPr>
        <w:t>муниципального образования «Сулинское сельское поселение»</w:t>
      </w:r>
      <w:r w:rsidR="00944253">
        <w:rPr>
          <w:sz w:val="28"/>
          <w:szCs w:val="28"/>
        </w:rPr>
        <w:t xml:space="preserve">, осуществляется на основании сведений, содержащихся в  Едином государственном реестре недвижимости и сведений, учитываемых </w:t>
      </w:r>
      <w:r w:rsidR="00C8032C">
        <w:rPr>
          <w:sz w:val="28"/>
          <w:szCs w:val="28"/>
        </w:rPr>
        <w:t>Администрацией Сулинского сельского поселения в реестре муниципального имущества муниципального образования</w:t>
      </w:r>
      <w:r>
        <w:rPr>
          <w:sz w:val="28"/>
          <w:szCs w:val="28"/>
        </w:rPr>
        <w:t xml:space="preserve"> «Сулинское сельское поселение».</w:t>
      </w:r>
    </w:p>
    <w:p w:rsidR="00AA2716" w:rsidRDefault="006963BD" w:rsidP="006963BD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3318">
        <w:rPr>
          <w:sz w:val="28"/>
          <w:szCs w:val="28"/>
        </w:rPr>
        <w:t>8</w:t>
      </w:r>
      <w:r w:rsidR="00944253">
        <w:rPr>
          <w:sz w:val="28"/>
          <w:szCs w:val="28"/>
        </w:rPr>
        <w:t xml:space="preserve">. </w:t>
      </w:r>
      <w:r w:rsidR="00AA2716">
        <w:rPr>
          <w:sz w:val="28"/>
          <w:szCs w:val="28"/>
        </w:rPr>
        <w:t>Установить  периодичность актуализации информации в информационной телекоммуникационной сети «Интернет» один раз  в  квартал в срок  до   15 числа    месяца, следующего за отчетным кварталом.</w:t>
      </w:r>
    </w:p>
    <w:p w:rsidR="00944253" w:rsidRDefault="00944253" w:rsidP="00AA2716">
      <w:pPr>
        <w:ind w:left="260" w:firstLine="708"/>
        <w:jc w:val="both"/>
      </w:pPr>
    </w:p>
    <w:p w:rsidR="00944253" w:rsidRPr="00062CF9" w:rsidRDefault="00944253" w:rsidP="00944253">
      <w:pPr>
        <w:tabs>
          <w:tab w:val="left" w:pos="2268"/>
        </w:tabs>
        <w:jc w:val="both"/>
      </w:pPr>
    </w:p>
    <w:p w:rsidR="00944253" w:rsidRDefault="00944253" w:rsidP="00944253">
      <w:pPr>
        <w:tabs>
          <w:tab w:val="left" w:pos="2910"/>
        </w:tabs>
        <w:jc w:val="center"/>
      </w:pPr>
    </w:p>
    <w:p w:rsidR="00944253" w:rsidRDefault="00944253" w:rsidP="00944253">
      <w:pPr>
        <w:tabs>
          <w:tab w:val="left" w:pos="2910"/>
        </w:tabs>
        <w:jc w:val="center"/>
      </w:pPr>
    </w:p>
    <w:p w:rsidR="00D82B6E" w:rsidRDefault="00D82B6E"/>
    <w:p w:rsidR="00D82B6E" w:rsidRDefault="00D82B6E"/>
    <w:p w:rsidR="00D82B6E" w:rsidRDefault="00D82B6E"/>
    <w:p w:rsidR="008A58A4" w:rsidRDefault="008A58A4" w:rsidP="004E18DB">
      <w:pPr>
        <w:jc w:val="right"/>
      </w:pPr>
    </w:p>
    <w:p w:rsidR="008A58A4" w:rsidRDefault="008A58A4" w:rsidP="004E18DB">
      <w:pPr>
        <w:jc w:val="right"/>
      </w:pPr>
    </w:p>
    <w:p w:rsidR="008A58A4" w:rsidRDefault="008A58A4" w:rsidP="004E18DB">
      <w:pPr>
        <w:jc w:val="right"/>
      </w:pPr>
    </w:p>
    <w:p w:rsidR="008A58A4" w:rsidRDefault="008A58A4" w:rsidP="004E18DB">
      <w:pPr>
        <w:jc w:val="right"/>
      </w:pPr>
    </w:p>
    <w:p w:rsidR="008A58A4" w:rsidRDefault="008A58A4" w:rsidP="004E18DB">
      <w:pPr>
        <w:jc w:val="right"/>
      </w:pPr>
    </w:p>
    <w:p w:rsidR="008A58A4" w:rsidRDefault="008A58A4" w:rsidP="004E18DB">
      <w:pPr>
        <w:jc w:val="right"/>
      </w:pPr>
    </w:p>
    <w:p w:rsidR="008A58A4" w:rsidRDefault="008A58A4" w:rsidP="004E18DB">
      <w:pPr>
        <w:jc w:val="right"/>
      </w:pPr>
    </w:p>
    <w:p w:rsidR="008A58A4" w:rsidRDefault="008A58A4" w:rsidP="004E18DB">
      <w:pPr>
        <w:jc w:val="right"/>
      </w:pPr>
    </w:p>
    <w:p w:rsidR="008A58A4" w:rsidRDefault="008A58A4" w:rsidP="004E18DB">
      <w:pPr>
        <w:jc w:val="right"/>
      </w:pPr>
    </w:p>
    <w:p w:rsidR="008A58A4" w:rsidRDefault="008A58A4" w:rsidP="004E18DB">
      <w:pPr>
        <w:jc w:val="right"/>
      </w:pPr>
    </w:p>
    <w:p w:rsidR="008A58A4" w:rsidRDefault="008A58A4" w:rsidP="004E18DB">
      <w:pPr>
        <w:jc w:val="right"/>
      </w:pPr>
    </w:p>
    <w:p w:rsidR="008A58A4" w:rsidRDefault="008A58A4" w:rsidP="004E18DB">
      <w:pPr>
        <w:jc w:val="right"/>
      </w:pPr>
    </w:p>
    <w:p w:rsidR="008A58A4" w:rsidRDefault="008A58A4" w:rsidP="004E18DB">
      <w:pPr>
        <w:jc w:val="right"/>
      </w:pPr>
    </w:p>
    <w:p w:rsidR="008A58A4" w:rsidRDefault="008A58A4" w:rsidP="004E18DB">
      <w:pPr>
        <w:jc w:val="right"/>
      </w:pPr>
    </w:p>
    <w:p w:rsidR="008A58A4" w:rsidRDefault="008A58A4" w:rsidP="004E18DB">
      <w:pPr>
        <w:jc w:val="right"/>
      </w:pPr>
    </w:p>
    <w:p w:rsidR="008A58A4" w:rsidRDefault="008A58A4" w:rsidP="004E18DB">
      <w:pPr>
        <w:jc w:val="right"/>
      </w:pPr>
    </w:p>
    <w:p w:rsidR="008A58A4" w:rsidRDefault="008A58A4" w:rsidP="004E18DB">
      <w:pPr>
        <w:jc w:val="right"/>
      </w:pPr>
    </w:p>
    <w:p w:rsidR="008A58A4" w:rsidRDefault="008A58A4" w:rsidP="004E18DB">
      <w:pPr>
        <w:jc w:val="right"/>
      </w:pPr>
    </w:p>
    <w:p w:rsidR="008A58A4" w:rsidRDefault="008A58A4" w:rsidP="004E18DB">
      <w:pPr>
        <w:jc w:val="right"/>
      </w:pPr>
    </w:p>
    <w:p w:rsidR="008A58A4" w:rsidRDefault="008A58A4" w:rsidP="004E18DB">
      <w:pPr>
        <w:jc w:val="right"/>
      </w:pPr>
    </w:p>
    <w:p w:rsidR="008A58A4" w:rsidRDefault="008A58A4" w:rsidP="004E18DB">
      <w:pPr>
        <w:jc w:val="right"/>
      </w:pPr>
    </w:p>
    <w:p w:rsidR="008A58A4" w:rsidRDefault="008A58A4" w:rsidP="004E18DB">
      <w:pPr>
        <w:jc w:val="right"/>
      </w:pPr>
    </w:p>
    <w:p w:rsidR="008A58A4" w:rsidRDefault="008A58A4" w:rsidP="004E18DB">
      <w:pPr>
        <w:jc w:val="right"/>
      </w:pPr>
    </w:p>
    <w:p w:rsidR="008A58A4" w:rsidRDefault="008A58A4" w:rsidP="004E18DB">
      <w:pPr>
        <w:jc w:val="right"/>
      </w:pPr>
    </w:p>
    <w:p w:rsidR="008A58A4" w:rsidRDefault="008A58A4" w:rsidP="004E18DB">
      <w:pPr>
        <w:jc w:val="right"/>
      </w:pPr>
    </w:p>
    <w:p w:rsidR="008A58A4" w:rsidRDefault="008A58A4" w:rsidP="004E18DB">
      <w:pPr>
        <w:jc w:val="right"/>
      </w:pPr>
    </w:p>
    <w:p w:rsidR="008A58A4" w:rsidRDefault="008A58A4" w:rsidP="004E18DB">
      <w:pPr>
        <w:jc w:val="right"/>
      </w:pPr>
    </w:p>
    <w:p w:rsidR="008A58A4" w:rsidRDefault="008A58A4" w:rsidP="004E18DB">
      <w:pPr>
        <w:jc w:val="right"/>
      </w:pPr>
    </w:p>
    <w:p w:rsidR="00D82B6E" w:rsidRDefault="00D82B6E" w:rsidP="004E18DB">
      <w:pPr>
        <w:jc w:val="right"/>
      </w:pPr>
      <w:r>
        <w:t>Приложение</w:t>
      </w:r>
      <w:r w:rsidR="006963BD">
        <w:t xml:space="preserve"> №1 </w:t>
      </w:r>
      <w:proofErr w:type="gramStart"/>
      <w:r w:rsidR="006963BD">
        <w:t>к</w:t>
      </w:r>
      <w:proofErr w:type="gramEnd"/>
      <w:r>
        <w:t xml:space="preserve">  </w:t>
      </w:r>
    </w:p>
    <w:p w:rsidR="006963BD" w:rsidRDefault="006963BD" w:rsidP="006963BD">
      <w:pPr>
        <w:tabs>
          <w:tab w:val="left" w:pos="2910"/>
        </w:tabs>
        <w:jc w:val="right"/>
      </w:pPr>
      <w:r>
        <w:t xml:space="preserve">Порядку </w:t>
      </w:r>
      <w:r w:rsidRPr="006963BD">
        <w:t xml:space="preserve">опубликования информации </w:t>
      </w:r>
    </w:p>
    <w:p w:rsidR="006963BD" w:rsidRDefault="006963BD" w:rsidP="006963BD">
      <w:pPr>
        <w:tabs>
          <w:tab w:val="left" w:pos="2910"/>
        </w:tabs>
        <w:jc w:val="right"/>
      </w:pPr>
      <w:r w:rsidRPr="006963BD">
        <w:t>об объектах недвижимого имущества,</w:t>
      </w:r>
    </w:p>
    <w:p w:rsidR="006963BD" w:rsidRPr="006963BD" w:rsidRDefault="006963BD" w:rsidP="006963BD">
      <w:pPr>
        <w:tabs>
          <w:tab w:val="left" w:pos="2910"/>
        </w:tabs>
        <w:jc w:val="right"/>
      </w:pPr>
      <w:r w:rsidRPr="006963BD">
        <w:t xml:space="preserve"> </w:t>
      </w:r>
      <w:r w:rsidRPr="006963BD">
        <w:tab/>
      </w:r>
      <w:proofErr w:type="gramStart"/>
      <w:r w:rsidRPr="006963BD">
        <w:t>находящихся</w:t>
      </w:r>
      <w:proofErr w:type="gramEnd"/>
      <w:r w:rsidRPr="006963BD">
        <w:t xml:space="preserve"> в муниципальной собственности</w:t>
      </w:r>
    </w:p>
    <w:p w:rsidR="006963BD" w:rsidRDefault="006963BD" w:rsidP="006963BD">
      <w:pPr>
        <w:tabs>
          <w:tab w:val="left" w:pos="2268"/>
        </w:tabs>
        <w:jc w:val="right"/>
      </w:pPr>
      <w:r w:rsidRPr="006963BD">
        <w:t>муниципального образования</w:t>
      </w:r>
    </w:p>
    <w:p w:rsidR="006963BD" w:rsidRPr="006963BD" w:rsidRDefault="006963BD" w:rsidP="006963BD">
      <w:pPr>
        <w:tabs>
          <w:tab w:val="left" w:pos="2268"/>
        </w:tabs>
        <w:jc w:val="right"/>
      </w:pPr>
      <w:r w:rsidRPr="006963BD">
        <w:t xml:space="preserve"> «Сулинское сельское поселение»</w:t>
      </w:r>
    </w:p>
    <w:p w:rsidR="00D82B6E" w:rsidRDefault="00D82B6E"/>
    <w:p w:rsidR="000E61FB" w:rsidRDefault="000E61FB" w:rsidP="006963BD">
      <w:pPr>
        <w:jc w:val="center"/>
        <w:rPr>
          <w:sz w:val="28"/>
          <w:szCs w:val="28"/>
        </w:rPr>
      </w:pPr>
    </w:p>
    <w:p w:rsidR="000E61FB" w:rsidRDefault="000E61FB" w:rsidP="006963BD">
      <w:pPr>
        <w:jc w:val="center"/>
        <w:rPr>
          <w:sz w:val="28"/>
          <w:szCs w:val="28"/>
        </w:rPr>
      </w:pPr>
    </w:p>
    <w:p w:rsidR="006963BD" w:rsidRDefault="006963BD" w:rsidP="006963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  <w:r w:rsidRPr="00D11B91">
        <w:rPr>
          <w:sz w:val="28"/>
          <w:szCs w:val="28"/>
        </w:rPr>
        <w:t>об объектах, находящихся в </w:t>
      </w:r>
      <w:r>
        <w:rPr>
          <w:sz w:val="28"/>
          <w:szCs w:val="28"/>
        </w:rPr>
        <w:t>муниципальной собственности</w:t>
      </w:r>
    </w:p>
    <w:p w:rsidR="006963BD" w:rsidRDefault="006963BD" w:rsidP="006963BD">
      <w:pPr>
        <w:jc w:val="center"/>
        <w:rPr>
          <w:sz w:val="28"/>
          <w:szCs w:val="28"/>
        </w:rPr>
      </w:pPr>
      <w:r>
        <w:rPr>
          <w:sz w:val="28"/>
          <w:szCs w:val="28"/>
        </w:rPr>
        <w:t>Сулинского сельского поселения Миллеровского района Ростовской области</w:t>
      </w:r>
    </w:p>
    <w:p w:rsidR="00D82B6E" w:rsidRDefault="00D82B6E"/>
    <w:tbl>
      <w:tblPr>
        <w:tblStyle w:val="ab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559"/>
        <w:gridCol w:w="1088"/>
        <w:gridCol w:w="1704"/>
        <w:gridCol w:w="1567"/>
        <w:gridCol w:w="1418"/>
      </w:tblGrid>
      <w:tr w:rsidR="006963BD" w:rsidRPr="00444193" w:rsidTr="006963BD">
        <w:tc>
          <w:tcPr>
            <w:tcW w:w="709" w:type="dxa"/>
          </w:tcPr>
          <w:p w:rsidR="006963BD" w:rsidRDefault="006963BD" w:rsidP="006026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№ 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  <w:r>
              <w:rPr>
                <w:rFonts w:cs="Times New Roman"/>
              </w:rPr>
              <w:t>/п</w:t>
            </w:r>
          </w:p>
        </w:tc>
        <w:tc>
          <w:tcPr>
            <w:tcW w:w="1985" w:type="dxa"/>
          </w:tcPr>
          <w:p w:rsidR="006963BD" w:rsidRDefault="006963BD" w:rsidP="006026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1559" w:type="dxa"/>
          </w:tcPr>
          <w:p w:rsidR="006963BD" w:rsidRPr="00444193" w:rsidRDefault="006963BD" w:rsidP="006026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 объекта (полное)</w:t>
            </w:r>
          </w:p>
        </w:tc>
        <w:tc>
          <w:tcPr>
            <w:tcW w:w="1088" w:type="dxa"/>
          </w:tcPr>
          <w:p w:rsidR="006963BD" w:rsidRPr="00444193" w:rsidRDefault="006963BD" w:rsidP="006026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Адрес объекта (фактический)</w:t>
            </w:r>
          </w:p>
        </w:tc>
        <w:tc>
          <w:tcPr>
            <w:tcW w:w="1704" w:type="dxa"/>
          </w:tcPr>
          <w:p w:rsidR="006963BD" w:rsidRPr="00444193" w:rsidRDefault="006963BD" w:rsidP="006026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Характеристики объекта и его целевое назначение</w:t>
            </w:r>
          </w:p>
        </w:tc>
        <w:tc>
          <w:tcPr>
            <w:tcW w:w="1567" w:type="dxa"/>
          </w:tcPr>
          <w:p w:rsidR="006963BD" w:rsidRPr="00444193" w:rsidRDefault="006963BD" w:rsidP="006026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Наличие ограничений использования объекта</w:t>
            </w:r>
          </w:p>
        </w:tc>
        <w:tc>
          <w:tcPr>
            <w:tcW w:w="1418" w:type="dxa"/>
          </w:tcPr>
          <w:p w:rsidR="006963BD" w:rsidRPr="00444193" w:rsidRDefault="006963BD" w:rsidP="006026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Наличие обременений объекта правами третьих лиц</w:t>
            </w:r>
          </w:p>
        </w:tc>
      </w:tr>
      <w:tr w:rsidR="006963BD" w:rsidRPr="00444193" w:rsidTr="006963BD">
        <w:tc>
          <w:tcPr>
            <w:tcW w:w="709" w:type="dxa"/>
          </w:tcPr>
          <w:p w:rsidR="006963BD" w:rsidRPr="00444193" w:rsidRDefault="006963BD" w:rsidP="0060262D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:rsidR="006963BD" w:rsidRPr="00444193" w:rsidRDefault="006963BD" w:rsidP="0060262D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6963BD" w:rsidRPr="00444193" w:rsidRDefault="006963BD" w:rsidP="0060262D">
            <w:pPr>
              <w:rPr>
                <w:rFonts w:cs="Times New Roman"/>
              </w:rPr>
            </w:pPr>
          </w:p>
        </w:tc>
        <w:tc>
          <w:tcPr>
            <w:tcW w:w="1088" w:type="dxa"/>
          </w:tcPr>
          <w:p w:rsidR="006963BD" w:rsidRPr="00444193" w:rsidRDefault="006963BD" w:rsidP="0060262D">
            <w:pPr>
              <w:rPr>
                <w:rFonts w:cs="Times New Roman"/>
              </w:rPr>
            </w:pPr>
          </w:p>
        </w:tc>
        <w:tc>
          <w:tcPr>
            <w:tcW w:w="1704" w:type="dxa"/>
          </w:tcPr>
          <w:p w:rsidR="006963BD" w:rsidRPr="00444193" w:rsidRDefault="006963BD" w:rsidP="0060262D">
            <w:pPr>
              <w:rPr>
                <w:rFonts w:cs="Times New Roman"/>
              </w:rPr>
            </w:pPr>
          </w:p>
        </w:tc>
        <w:tc>
          <w:tcPr>
            <w:tcW w:w="1567" w:type="dxa"/>
          </w:tcPr>
          <w:p w:rsidR="006963BD" w:rsidRPr="00444193" w:rsidRDefault="006963BD" w:rsidP="0060262D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963BD" w:rsidRPr="00444193" w:rsidRDefault="006963BD" w:rsidP="0060262D">
            <w:pPr>
              <w:rPr>
                <w:rFonts w:cs="Times New Roman"/>
              </w:rPr>
            </w:pPr>
          </w:p>
        </w:tc>
      </w:tr>
    </w:tbl>
    <w:p w:rsidR="00D82B6E" w:rsidRDefault="00D82B6E"/>
    <w:p w:rsidR="006963BD" w:rsidRDefault="006963BD"/>
    <w:sectPr w:rsidR="006963BD" w:rsidSect="00712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952"/>
    <w:multiLevelType w:val="hybridMultilevel"/>
    <w:tmpl w:val="572C89F8"/>
    <w:lvl w:ilvl="0" w:tplc="84F080C8">
      <w:start w:val="1"/>
      <w:numFmt w:val="bullet"/>
      <w:lvlText w:val="к"/>
      <w:lvlJc w:val="left"/>
      <w:pPr>
        <w:ind w:left="0" w:firstLine="0"/>
      </w:pPr>
    </w:lvl>
    <w:lvl w:ilvl="1" w:tplc="D66C7A02">
      <w:start w:val="2"/>
      <w:numFmt w:val="decimal"/>
      <w:lvlText w:val="%2."/>
      <w:lvlJc w:val="left"/>
      <w:pPr>
        <w:ind w:left="0" w:firstLine="0"/>
      </w:pPr>
    </w:lvl>
    <w:lvl w:ilvl="2" w:tplc="077438E4">
      <w:numFmt w:val="decimal"/>
      <w:lvlText w:val=""/>
      <w:lvlJc w:val="left"/>
      <w:pPr>
        <w:ind w:left="0" w:firstLine="0"/>
      </w:pPr>
    </w:lvl>
    <w:lvl w:ilvl="3" w:tplc="13286670">
      <w:numFmt w:val="decimal"/>
      <w:lvlText w:val=""/>
      <w:lvlJc w:val="left"/>
      <w:pPr>
        <w:ind w:left="0" w:firstLine="0"/>
      </w:pPr>
    </w:lvl>
    <w:lvl w:ilvl="4" w:tplc="3F6EDD70">
      <w:numFmt w:val="decimal"/>
      <w:lvlText w:val=""/>
      <w:lvlJc w:val="left"/>
      <w:pPr>
        <w:ind w:left="0" w:firstLine="0"/>
      </w:pPr>
    </w:lvl>
    <w:lvl w:ilvl="5" w:tplc="9AE0F2DE">
      <w:numFmt w:val="decimal"/>
      <w:lvlText w:val=""/>
      <w:lvlJc w:val="left"/>
      <w:pPr>
        <w:ind w:left="0" w:firstLine="0"/>
      </w:pPr>
    </w:lvl>
    <w:lvl w:ilvl="6" w:tplc="BA0CD07A">
      <w:numFmt w:val="decimal"/>
      <w:lvlText w:val=""/>
      <w:lvlJc w:val="left"/>
      <w:pPr>
        <w:ind w:left="0" w:firstLine="0"/>
      </w:pPr>
    </w:lvl>
    <w:lvl w:ilvl="7" w:tplc="926E32C2">
      <w:numFmt w:val="decimal"/>
      <w:lvlText w:val=""/>
      <w:lvlJc w:val="left"/>
      <w:pPr>
        <w:ind w:left="0" w:firstLine="0"/>
      </w:pPr>
    </w:lvl>
    <w:lvl w:ilvl="8" w:tplc="932C61CA">
      <w:numFmt w:val="decimal"/>
      <w:lvlText w:val=""/>
      <w:lvlJc w:val="left"/>
      <w:pPr>
        <w:ind w:left="0" w:firstLine="0"/>
      </w:pPr>
    </w:lvl>
  </w:abstractNum>
  <w:abstractNum w:abstractNumId="1">
    <w:nsid w:val="39A230CE"/>
    <w:multiLevelType w:val="hybridMultilevel"/>
    <w:tmpl w:val="8CDECC0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0756660"/>
    <w:multiLevelType w:val="hybridMultilevel"/>
    <w:tmpl w:val="0D94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E40"/>
    <w:rsid w:val="00023318"/>
    <w:rsid w:val="00024D88"/>
    <w:rsid w:val="000254A8"/>
    <w:rsid w:val="000E61FB"/>
    <w:rsid w:val="00366A9E"/>
    <w:rsid w:val="004231FB"/>
    <w:rsid w:val="0042582A"/>
    <w:rsid w:val="004B3E40"/>
    <w:rsid w:val="004E18DB"/>
    <w:rsid w:val="00601671"/>
    <w:rsid w:val="006332CB"/>
    <w:rsid w:val="006963BD"/>
    <w:rsid w:val="00712AA3"/>
    <w:rsid w:val="00873041"/>
    <w:rsid w:val="008A58A4"/>
    <w:rsid w:val="00944253"/>
    <w:rsid w:val="00A34E24"/>
    <w:rsid w:val="00AA2716"/>
    <w:rsid w:val="00B673C0"/>
    <w:rsid w:val="00B93C4F"/>
    <w:rsid w:val="00C8032C"/>
    <w:rsid w:val="00CA2D26"/>
    <w:rsid w:val="00D46EC0"/>
    <w:rsid w:val="00D82B6E"/>
    <w:rsid w:val="00EA675E"/>
    <w:rsid w:val="00F53B6D"/>
    <w:rsid w:val="00F61212"/>
    <w:rsid w:val="00FF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1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44253"/>
    <w:pPr>
      <w:keepNext/>
      <w:tabs>
        <w:tab w:val="num" w:pos="0"/>
      </w:tabs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B3E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3E40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4B3E4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44253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944253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6">
    <w:name w:val="Body Text"/>
    <w:basedOn w:val="a"/>
    <w:link w:val="a7"/>
    <w:rsid w:val="00944253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944253"/>
    <w:rPr>
      <w:rFonts w:ascii="Times New Roman" w:eastAsia="Times New Roman" w:hAnsi="Times New Roman"/>
      <w:sz w:val="20"/>
      <w:szCs w:val="20"/>
    </w:rPr>
  </w:style>
  <w:style w:type="paragraph" w:styleId="a8">
    <w:name w:val="Body Text Indent"/>
    <w:basedOn w:val="a"/>
    <w:link w:val="a9"/>
    <w:rsid w:val="00AA2716"/>
    <w:pPr>
      <w:suppressAutoHyphens/>
      <w:spacing w:after="120"/>
      <w:ind w:left="283"/>
    </w:pPr>
    <w:rPr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AA2716"/>
    <w:rPr>
      <w:rFonts w:ascii="Times New Roman" w:eastAsia="Times New Roman" w:hAnsi="Times New Roman"/>
      <w:sz w:val="24"/>
      <w:szCs w:val="24"/>
      <w:lang w:eastAsia="ar-SA"/>
    </w:rPr>
  </w:style>
  <w:style w:type="character" w:styleId="aa">
    <w:name w:val="Hyperlink"/>
    <w:uiPriority w:val="99"/>
    <w:unhideWhenUsed/>
    <w:rsid w:val="006963B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6963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963BD"/>
    <w:rPr>
      <w:rFonts w:ascii="Courier New" w:eastAsia="Times New Roman" w:hAnsi="Courier New"/>
      <w:sz w:val="20"/>
      <w:szCs w:val="20"/>
      <w:lang w:val="x-none" w:eastAsia="x-none"/>
    </w:rPr>
  </w:style>
  <w:style w:type="table" w:styleId="ab">
    <w:name w:val="Table Grid"/>
    <w:basedOn w:val="a1"/>
    <w:uiPriority w:val="59"/>
    <w:locked/>
    <w:rsid w:val="006963B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1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44253"/>
    <w:pPr>
      <w:keepNext/>
      <w:tabs>
        <w:tab w:val="num" w:pos="0"/>
      </w:tabs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B3E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3E40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4B3E4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44253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944253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6">
    <w:name w:val="Body Text"/>
    <w:basedOn w:val="a"/>
    <w:link w:val="a7"/>
    <w:rsid w:val="00944253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944253"/>
    <w:rPr>
      <w:rFonts w:ascii="Times New Roman" w:eastAsia="Times New Roman" w:hAnsi="Times New Roman"/>
      <w:sz w:val="20"/>
      <w:szCs w:val="20"/>
    </w:rPr>
  </w:style>
  <w:style w:type="paragraph" w:styleId="a8">
    <w:name w:val="Body Text Indent"/>
    <w:basedOn w:val="a"/>
    <w:link w:val="a9"/>
    <w:rsid w:val="00AA2716"/>
    <w:pPr>
      <w:suppressAutoHyphens/>
      <w:spacing w:after="120"/>
      <w:ind w:left="283"/>
    </w:pPr>
    <w:rPr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AA2716"/>
    <w:rPr>
      <w:rFonts w:ascii="Times New Roman" w:eastAsia="Times New Roman" w:hAnsi="Times New Roman"/>
      <w:sz w:val="24"/>
      <w:szCs w:val="24"/>
      <w:lang w:eastAsia="ar-SA"/>
    </w:rPr>
  </w:style>
  <w:style w:type="character" w:styleId="aa">
    <w:name w:val="Hyperlink"/>
    <w:uiPriority w:val="99"/>
    <w:unhideWhenUsed/>
    <w:rsid w:val="006963B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6963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963BD"/>
    <w:rPr>
      <w:rFonts w:ascii="Courier New" w:eastAsia="Times New Roman" w:hAnsi="Courier New"/>
      <w:sz w:val="20"/>
      <w:szCs w:val="20"/>
      <w:lang w:val="x-none" w:eastAsia="x-none"/>
    </w:rPr>
  </w:style>
  <w:style w:type="table" w:styleId="ab">
    <w:name w:val="Table Grid"/>
    <w:basedOn w:val="a1"/>
    <w:uiPriority w:val="59"/>
    <w:locked/>
    <w:rsid w:val="006963B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ulins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A82EA-1BC8-43A1-8310-A9D0BA55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14</cp:revision>
  <cp:lastPrinted>2019-02-28T07:02:00Z</cp:lastPrinted>
  <dcterms:created xsi:type="dcterms:W3CDTF">2019-02-12T10:32:00Z</dcterms:created>
  <dcterms:modified xsi:type="dcterms:W3CDTF">2019-02-28T07:02:00Z</dcterms:modified>
</cp:coreProperties>
</file>