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1523" w:rsidRPr="000B1523" w:rsidRDefault="00B45F84" w:rsidP="000B1523">
      <w:pPr>
        <w:tabs>
          <w:tab w:val="left" w:pos="5745"/>
          <w:tab w:val="left" w:pos="12915"/>
        </w:tabs>
        <w:jc w:val="right"/>
        <w:rPr>
          <w:sz w:val="24"/>
          <w:szCs w:val="24"/>
        </w:rPr>
      </w:pPr>
      <w:r w:rsidRPr="009B66EC">
        <w:rPr>
          <w:sz w:val="28"/>
          <w:szCs w:val="28"/>
        </w:rPr>
        <w:t xml:space="preserve">                                                                                                        </w:t>
      </w:r>
      <w:r w:rsidR="000B1523" w:rsidRPr="000B1523">
        <w:rPr>
          <w:sz w:val="24"/>
          <w:szCs w:val="24"/>
        </w:rPr>
        <w:t>«Согласовано»</w:t>
      </w:r>
    </w:p>
    <w:p w:rsidR="000B1523" w:rsidRPr="000B1523" w:rsidRDefault="000B1523" w:rsidP="000B1523">
      <w:pPr>
        <w:tabs>
          <w:tab w:val="left" w:pos="5745"/>
          <w:tab w:val="left" w:pos="12915"/>
        </w:tabs>
        <w:jc w:val="right"/>
        <w:rPr>
          <w:sz w:val="24"/>
          <w:szCs w:val="24"/>
        </w:rPr>
      </w:pPr>
      <w:r w:rsidRPr="000B1523">
        <w:rPr>
          <w:sz w:val="24"/>
          <w:szCs w:val="24"/>
        </w:rPr>
        <w:t xml:space="preserve">Глава Администрации Сулинского </w:t>
      </w:r>
      <w:proofErr w:type="gramStart"/>
      <w:r w:rsidRPr="000B1523">
        <w:rPr>
          <w:sz w:val="24"/>
          <w:szCs w:val="24"/>
        </w:rPr>
        <w:t>сельского</w:t>
      </w:r>
      <w:proofErr w:type="gramEnd"/>
    </w:p>
    <w:p w:rsidR="00B45F84" w:rsidRPr="000B1523" w:rsidRDefault="000B1523" w:rsidP="000B1523">
      <w:pPr>
        <w:tabs>
          <w:tab w:val="left" w:pos="5745"/>
          <w:tab w:val="left" w:pos="12915"/>
        </w:tabs>
        <w:jc w:val="right"/>
        <w:rPr>
          <w:sz w:val="24"/>
          <w:szCs w:val="24"/>
        </w:rPr>
      </w:pPr>
      <w:r w:rsidRPr="000B1523">
        <w:rPr>
          <w:sz w:val="24"/>
          <w:szCs w:val="24"/>
        </w:rPr>
        <w:t xml:space="preserve"> поселения ____________</w:t>
      </w:r>
      <w:proofErr w:type="spellStart"/>
      <w:r w:rsidR="00AB38CA">
        <w:rPr>
          <w:sz w:val="24"/>
          <w:szCs w:val="24"/>
        </w:rPr>
        <w:t>Р.В.Кремененко</w:t>
      </w:r>
      <w:proofErr w:type="spellEnd"/>
    </w:p>
    <w:p w:rsidR="000B1523" w:rsidRPr="000B1523" w:rsidRDefault="000B1523" w:rsidP="000B1523">
      <w:pPr>
        <w:tabs>
          <w:tab w:val="left" w:pos="5745"/>
          <w:tab w:val="left" w:pos="12915"/>
        </w:tabs>
        <w:jc w:val="right"/>
        <w:rPr>
          <w:sz w:val="24"/>
          <w:szCs w:val="24"/>
        </w:rPr>
      </w:pPr>
      <w:r w:rsidRPr="000B1523">
        <w:rPr>
          <w:sz w:val="24"/>
          <w:szCs w:val="24"/>
        </w:rPr>
        <w:t>«</w:t>
      </w:r>
      <w:r w:rsidR="00081B29">
        <w:rPr>
          <w:sz w:val="24"/>
          <w:szCs w:val="24"/>
        </w:rPr>
        <w:t>2</w:t>
      </w:r>
      <w:r w:rsidRPr="000B1523">
        <w:rPr>
          <w:sz w:val="24"/>
          <w:szCs w:val="24"/>
        </w:rPr>
        <w:t>»</w:t>
      </w:r>
      <w:r w:rsidR="00081B29">
        <w:rPr>
          <w:sz w:val="24"/>
          <w:szCs w:val="24"/>
        </w:rPr>
        <w:t xml:space="preserve"> июля</w:t>
      </w:r>
      <w:r w:rsidR="00AB38CA">
        <w:rPr>
          <w:sz w:val="24"/>
          <w:szCs w:val="24"/>
        </w:rPr>
        <w:t xml:space="preserve"> </w:t>
      </w:r>
      <w:r w:rsidR="00D07485">
        <w:rPr>
          <w:sz w:val="24"/>
          <w:szCs w:val="24"/>
        </w:rPr>
        <w:t>202</w:t>
      </w:r>
      <w:r w:rsidR="00081B29">
        <w:rPr>
          <w:sz w:val="24"/>
          <w:szCs w:val="24"/>
        </w:rPr>
        <w:t>2</w:t>
      </w:r>
      <w:r w:rsidRPr="000B1523">
        <w:rPr>
          <w:sz w:val="24"/>
          <w:szCs w:val="24"/>
        </w:rPr>
        <w:t xml:space="preserve"> г.</w:t>
      </w:r>
    </w:p>
    <w:p w:rsidR="000B1523" w:rsidRDefault="000B1523" w:rsidP="00ED00A3">
      <w:pPr>
        <w:pStyle w:val="211"/>
        <w:rPr>
          <w:sz w:val="24"/>
          <w:szCs w:val="24"/>
        </w:rPr>
      </w:pPr>
    </w:p>
    <w:p w:rsidR="000B1523" w:rsidRDefault="000B1523" w:rsidP="00ED00A3">
      <w:pPr>
        <w:pStyle w:val="211"/>
        <w:rPr>
          <w:sz w:val="24"/>
          <w:szCs w:val="24"/>
        </w:rPr>
      </w:pPr>
    </w:p>
    <w:p w:rsidR="001E43A1" w:rsidRPr="00EF548C" w:rsidRDefault="001E43A1" w:rsidP="00ED00A3">
      <w:pPr>
        <w:pStyle w:val="211"/>
        <w:rPr>
          <w:sz w:val="24"/>
          <w:szCs w:val="24"/>
        </w:rPr>
      </w:pPr>
      <w:r w:rsidRPr="00EF548C">
        <w:rPr>
          <w:sz w:val="24"/>
          <w:szCs w:val="24"/>
        </w:rPr>
        <w:t>ОТЧЕТ</w:t>
      </w:r>
    </w:p>
    <w:p w:rsidR="00ED00A3" w:rsidRPr="00EF548C" w:rsidRDefault="001E43A1" w:rsidP="00ED00A3">
      <w:pPr>
        <w:pStyle w:val="211"/>
        <w:rPr>
          <w:sz w:val="24"/>
          <w:szCs w:val="24"/>
        </w:rPr>
      </w:pPr>
      <w:r w:rsidRPr="00EF548C">
        <w:rPr>
          <w:sz w:val="24"/>
          <w:szCs w:val="24"/>
        </w:rPr>
        <w:t xml:space="preserve">об исполнении плана реализации </w:t>
      </w:r>
      <w:r w:rsidR="00ED00A3" w:rsidRPr="00EF548C">
        <w:rPr>
          <w:sz w:val="24"/>
          <w:szCs w:val="24"/>
        </w:rPr>
        <w:t xml:space="preserve">муниципальной программы  </w:t>
      </w:r>
      <w:r w:rsidR="00647FC0">
        <w:rPr>
          <w:sz w:val="24"/>
          <w:szCs w:val="24"/>
        </w:rPr>
        <w:t>Сулин</w:t>
      </w:r>
      <w:r w:rsidR="00ED00A3" w:rsidRPr="00EF548C">
        <w:rPr>
          <w:sz w:val="24"/>
          <w:szCs w:val="24"/>
        </w:rPr>
        <w:t xml:space="preserve">ского сельского поселения </w:t>
      </w:r>
    </w:p>
    <w:p w:rsidR="00ED00A3" w:rsidRPr="00EF548C" w:rsidRDefault="00ED00A3" w:rsidP="00ED00A3">
      <w:pPr>
        <w:pStyle w:val="211"/>
        <w:rPr>
          <w:spacing w:val="-6"/>
          <w:sz w:val="24"/>
          <w:szCs w:val="24"/>
        </w:rPr>
      </w:pPr>
      <w:r w:rsidRPr="00EF548C">
        <w:rPr>
          <w:sz w:val="24"/>
          <w:szCs w:val="24"/>
        </w:rPr>
        <w:t>«</w:t>
      </w:r>
      <w:r w:rsidRPr="00EF548C">
        <w:rPr>
          <w:kern w:val="2"/>
          <w:sz w:val="24"/>
          <w:szCs w:val="24"/>
        </w:rPr>
        <w:t xml:space="preserve">Обеспечение качественными жилищно-коммунальными услугами населения </w:t>
      </w:r>
      <w:r w:rsidR="00647FC0">
        <w:rPr>
          <w:kern w:val="2"/>
          <w:sz w:val="24"/>
          <w:szCs w:val="24"/>
        </w:rPr>
        <w:t>Сулин</w:t>
      </w:r>
      <w:r w:rsidRPr="00EF548C">
        <w:rPr>
          <w:kern w:val="2"/>
          <w:sz w:val="24"/>
          <w:szCs w:val="24"/>
        </w:rPr>
        <w:t>ского</w:t>
      </w:r>
      <w:r w:rsidRPr="00EF548C">
        <w:rPr>
          <w:spacing w:val="-6"/>
          <w:sz w:val="24"/>
          <w:szCs w:val="24"/>
        </w:rPr>
        <w:t xml:space="preserve"> сельского поселения» </w:t>
      </w:r>
    </w:p>
    <w:p w:rsidR="00ED00A3" w:rsidRPr="00EF548C" w:rsidRDefault="001E43A1" w:rsidP="00ED00A3">
      <w:pPr>
        <w:pStyle w:val="211"/>
        <w:rPr>
          <w:sz w:val="24"/>
          <w:szCs w:val="24"/>
        </w:rPr>
      </w:pPr>
      <w:r w:rsidRPr="00EF548C">
        <w:rPr>
          <w:spacing w:val="-6"/>
          <w:sz w:val="24"/>
          <w:szCs w:val="24"/>
        </w:rPr>
        <w:t>за отчетный период</w:t>
      </w:r>
      <w:r w:rsidR="00AB38CA">
        <w:rPr>
          <w:spacing w:val="-6"/>
          <w:sz w:val="24"/>
          <w:szCs w:val="24"/>
        </w:rPr>
        <w:t xml:space="preserve"> </w:t>
      </w:r>
      <w:r w:rsidR="00951EB2">
        <w:rPr>
          <w:spacing w:val="-6"/>
          <w:sz w:val="24"/>
          <w:szCs w:val="24"/>
        </w:rPr>
        <w:t>1-го полугодия</w:t>
      </w:r>
      <w:r w:rsidR="00ED00A3" w:rsidRPr="00EF548C">
        <w:rPr>
          <w:spacing w:val="-6"/>
          <w:sz w:val="24"/>
          <w:szCs w:val="24"/>
        </w:rPr>
        <w:t xml:space="preserve"> </w:t>
      </w:r>
      <w:r w:rsidR="00081B29">
        <w:rPr>
          <w:spacing w:val="-6"/>
          <w:sz w:val="24"/>
          <w:szCs w:val="24"/>
        </w:rPr>
        <w:t>2022</w:t>
      </w:r>
      <w:r w:rsidR="00ED00A3" w:rsidRPr="00EF548C">
        <w:rPr>
          <w:spacing w:val="-6"/>
          <w:sz w:val="24"/>
          <w:szCs w:val="24"/>
        </w:rPr>
        <w:t xml:space="preserve"> г</w:t>
      </w:r>
      <w:r w:rsidRPr="00EF548C">
        <w:rPr>
          <w:spacing w:val="-6"/>
          <w:sz w:val="24"/>
          <w:szCs w:val="24"/>
        </w:rPr>
        <w:t>.</w:t>
      </w:r>
    </w:p>
    <w:p w:rsidR="00ED00A3" w:rsidRPr="005B0554" w:rsidRDefault="00ED00A3" w:rsidP="00ED00A3">
      <w:pPr>
        <w:pStyle w:val="12"/>
      </w:pPr>
    </w:p>
    <w:tbl>
      <w:tblPr>
        <w:tblW w:w="16018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127"/>
        <w:gridCol w:w="1984"/>
        <w:gridCol w:w="1843"/>
        <w:gridCol w:w="1559"/>
        <w:gridCol w:w="1701"/>
        <w:gridCol w:w="1843"/>
        <w:gridCol w:w="1843"/>
        <w:gridCol w:w="1134"/>
        <w:gridCol w:w="1417"/>
      </w:tblGrid>
      <w:tr w:rsidR="004F0A7C" w:rsidRPr="005B0554" w:rsidTr="00C0040D">
        <w:tc>
          <w:tcPr>
            <w:tcW w:w="567" w:type="dxa"/>
            <w:vMerge w:val="restart"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 xml:space="preserve">№ </w:t>
            </w:r>
            <w:proofErr w:type="gramStart"/>
            <w:r w:rsidRPr="004F0A7C">
              <w:rPr>
                <w:sz w:val="23"/>
                <w:szCs w:val="23"/>
              </w:rPr>
              <w:t>п</w:t>
            </w:r>
            <w:proofErr w:type="gramEnd"/>
            <w:r w:rsidRPr="004F0A7C">
              <w:rPr>
                <w:sz w:val="23"/>
                <w:szCs w:val="23"/>
              </w:rPr>
              <w:t>/п</w:t>
            </w:r>
          </w:p>
        </w:tc>
        <w:tc>
          <w:tcPr>
            <w:tcW w:w="2127" w:type="dxa"/>
            <w:vMerge w:val="restart"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Номер и наименование</w:t>
            </w:r>
          </w:p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</w:p>
        </w:tc>
        <w:tc>
          <w:tcPr>
            <w:tcW w:w="1984" w:type="dxa"/>
            <w:vMerge w:val="restart"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Ответственный исполнитель, соисполнитель, участник</w:t>
            </w:r>
          </w:p>
          <w:p w:rsidR="004F0A7C" w:rsidRPr="004F0A7C" w:rsidRDefault="004F0A7C" w:rsidP="00366DCE">
            <w:pPr>
              <w:pStyle w:val="12"/>
              <w:ind w:right="-108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(должность/ФИО)</w:t>
            </w:r>
          </w:p>
        </w:tc>
        <w:tc>
          <w:tcPr>
            <w:tcW w:w="1843" w:type="dxa"/>
            <w:vMerge w:val="restart"/>
          </w:tcPr>
          <w:p w:rsidR="004F0A7C" w:rsidRPr="004F0A7C" w:rsidRDefault="008B653D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Р</w:t>
            </w:r>
            <w:r w:rsidR="004F0A7C" w:rsidRPr="004F0A7C">
              <w:rPr>
                <w:sz w:val="23"/>
                <w:szCs w:val="23"/>
              </w:rPr>
              <w:t>езультат</w:t>
            </w:r>
            <w:r>
              <w:rPr>
                <w:sz w:val="23"/>
                <w:szCs w:val="23"/>
              </w:rPr>
              <w:t xml:space="preserve"> реализации</w:t>
            </w:r>
          </w:p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(краткое описание)</w:t>
            </w:r>
          </w:p>
        </w:tc>
        <w:tc>
          <w:tcPr>
            <w:tcW w:w="1559" w:type="dxa"/>
            <w:vMerge w:val="restart"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Фактическая дата начала</w:t>
            </w:r>
            <w:r w:rsidRPr="004F0A7C">
              <w:rPr>
                <w:sz w:val="23"/>
                <w:szCs w:val="23"/>
              </w:rPr>
              <w:t xml:space="preserve"> реализации</w:t>
            </w:r>
          </w:p>
          <w:p w:rsidR="004F0A7C" w:rsidRPr="004F0A7C" w:rsidRDefault="004F0A7C" w:rsidP="00073D2C">
            <w:pPr>
              <w:pStyle w:val="12"/>
              <w:jc w:val="left"/>
              <w:rPr>
                <w:sz w:val="23"/>
                <w:szCs w:val="23"/>
              </w:rPr>
            </w:pPr>
          </w:p>
        </w:tc>
        <w:tc>
          <w:tcPr>
            <w:tcW w:w="1701" w:type="dxa"/>
            <w:vMerge w:val="restart"/>
          </w:tcPr>
          <w:p w:rsidR="004F0A7C" w:rsidRPr="004F0A7C" w:rsidRDefault="004F0A7C" w:rsidP="00D50F51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Фактическая дата окончания </w:t>
            </w:r>
            <w:r w:rsidRPr="004F0A7C">
              <w:rPr>
                <w:sz w:val="23"/>
                <w:szCs w:val="23"/>
              </w:rPr>
              <w:t>реализации</w:t>
            </w:r>
            <w:r>
              <w:rPr>
                <w:sz w:val="23"/>
                <w:szCs w:val="23"/>
              </w:rPr>
              <w:t>, наступления контрольного события</w:t>
            </w:r>
          </w:p>
        </w:tc>
        <w:tc>
          <w:tcPr>
            <w:tcW w:w="4820" w:type="dxa"/>
            <w:gridSpan w:val="3"/>
          </w:tcPr>
          <w:p w:rsidR="004F0A7C" w:rsidRPr="004F0A7C" w:rsidRDefault="004F0A7C" w:rsidP="004F0A7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Расходы местного бюджета на реализацию муниципальной программы,</w:t>
            </w:r>
            <w:r w:rsidRPr="004F0A7C">
              <w:rPr>
                <w:sz w:val="23"/>
                <w:szCs w:val="23"/>
              </w:rPr>
              <w:t xml:space="preserve"> тыс. рублей</w:t>
            </w:r>
          </w:p>
        </w:tc>
        <w:tc>
          <w:tcPr>
            <w:tcW w:w="1417" w:type="dxa"/>
            <w:vMerge w:val="restart"/>
          </w:tcPr>
          <w:p w:rsidR="004F0A7C" w:rsidRDefault="004F0A7C" w:rsidP="00C0040D">
            <w:pPr>
              <w:pStyle w:val="12"/>
              <w:ind w:left="-108" w:right="-108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Объемы неосвоенных средств и причины их </w:t>
            </w:r>
            <w:proofErr w:type="spellStart"/>
            <w:r>
              <w:rPr>
                <w:sz w:val="23"/>
                <w:szCs w:val="23"/>
              </w:rPr>
              <w:t>неосвоения</w:t>
            </w:r>
            <w:proofErr w:type="spellEnd"/>
          </w:p>
        </w:tc>
      </w:tr>
      <w:tr w:rsidR="004F0A7C" w:rsidRPr="005B0554" w:rsidTr="00C0040D">
        <w:tc>
          <w:tcPr>
            <w:tcW w:w="567" w:type="dxa"/>
            <w:vMerge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</w:p>
        </w:tc>
        <w:tc>
          <w:tcPr>
            <w:tcW w:w="2127" w:type="dxa"/>
            <w:vMerge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</w:p>
        </w:tc>
        <w:tc>
          <w:tcPr>
            <w:tcW w:w="1984" w:type="dxa"/>
            <w:vMerge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</w:p>
        </w:tc>
        <w:tc>
          <w:tcPr>
            <w:tcW w:w="1843" w:type="dxa"/>
            <w:vMerge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</w:p>
        </w:tc>
        <w:tc>
          <w:tcPr>
            <w:tcW w:w="1559" w:type="dxa"/>
            <w:vMerge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</w:p>
        </w:tc>
        <w:tc>
          <w:tcPr>
            <w:tcW w:w="1701" w:type="dxa"/>
            <w:vMerge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</w:p>
        </w:tc>
        <w:tc>
          <w:tcPr>
            <w:tcW w:w="1843" w:type="dxa"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предусмотрено муниципальной программой</w:t>
            </w:r>
          </w:p>
        </w:tc>
        <w:tc>
          <w:tcPr>
            <w:tcW w:w="1843" w:type="dxa"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предусмотрено сводной бюджетной росписью</w:t>
            </w:r>
          </w:p>
        </w:tc>
        <w:tc>
          <w:tcPr>
            <w:tcW w:w="1134" w:type="dxa"/>
          </w:tcPr>
          <w:p w:rsidR="004F0A7C" w:rsidRPr="004F0A7C" w:rsidRDefault="004F0A7C" w:rsidP="00C0040D">
            <w:pPr>
              <w:pStyle w:val="12"/>
              <w:ind w:left="-108" w:right="-108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факт на отчетную дату</w:t>
            </w:r>
          </w:p>
        </w:tc>
        <w:tc>
          <w:tcPr>
            <w:tcW w:w="1417" w:type="dxa"/>
            <w:vMerge/>
          </w:tcPr>
          <w:p w:rsidR="004F0A7C" w:rsidRDefault="004F0A7C" w:rsidP="00073D2C">
            <w:pPr>
              <w:pStyle w:val="12"/>
              <w:rPr>
                <w:sz w:val="23"/>
                <w:szCs w:val="23"/>
              </w:rPr>
            </w:pPr>
          </w:p>
        </w:tc>
      </w:tr>
    </w:tbl>
    <w:p w:rsidR="00F60A9C" w:rsidRDefault="00F60A9C"/>
    <w:tbl>
      <w:tblPr>
        <w:tblW w:w="16018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127"/>
        <w:gridCol w:w="1984"/>
        <w:gridCol w:w="1843"/>
        <w:gridCol w:w="1559"/>
        <w:gridCol w:w="1701"/>
        <w:gridCol w:w="1843"/>
        <w:gridCol w:w="1843"/>
        <w:gridCol w:w="1134"/>
        <w:gridCol w:w="1417"/>
      </w:tblGrid>
      <w:tr w:rsidR="004F0A7C" w:rsidRPr="005B0554" w:rsidTr="00F60A9C">
        <w:trPr>
          <w:tblHeader/>
        </w:trPr>
        <w:tc>
          <w:tcPr>
            <w:tcW w:w="567" w:type="dxa"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1</w:t>
            </w:r>
          </w:p>
        </w:tc>
        <w:tc>
          <w:tcPr>
            <w:tcW w:w="2127" w:type="dxa"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2</w:t>
            </w:r>
          </w:p>
        </w:tc>
        <w:tc>
          <w:tcPr>
            <w:tcW w:w="1984" w:type="dxa"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3</w:t>
            </w:r>
          </w:p>
        </w:tc>
        <w:tc>
          <w:tcPr>
            <w:tcW w:w="1843" w:type="dxa"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4</w:t>
            </w:r>
          </w:p>
        </w:tc>
        <w:tc>
          <w:tcPr>
            <w:tcW w:w="1559" w:type="dxa"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5</w:t>
            </w:r>
          </w:p>
        </w:tc>
        <w:tc>
          <w:tcPr>
            <w:tcW w:w="1701" w:type="dxa"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</w:t>
            </w:r>
          </w:p>
        </w:tc>
        <w:tc>
          <w:tcPr>
            <w:tcW w:w="1843" w:type="dxa"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</w:t>
            </w:r>
          </w:p>
        </w:tc>
        <w:tc>
          <w:tcPr>
            <w:tcW w:w="1843" w:type="dxa"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8</w:t>
            </w:r>
          </w:p>
        </w:tc>
        <w:tc>
          <w:tcPr>
            <w:tcW w:w="1134" w:type="dxa"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</w:t>
            </w:r>
          </w:p>
        </w:tc>
        <w:tc>
          <w:tcPr>
            <w:tcW w:w="1417" w:type="dxa"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</w:t>
            </w:r>
          </w:p>
        </w:tc>
      </w:tr>
      <w:tr w:rsidR="004F0A7C" w:rsidRPr="005B0554" w:rsidTr="00C0040D">
        <w:trPr>
          <w:trHeight w:val="350"/>
        </w:trPr>
        <w:tc>
          <w:tcPr>
            <w:tcW w:w="567" w:type="dxa"/>
          </w:tcPr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1.</w:t>
            </w:r>
          </w:p>
        </w:tc>
        <w:tc>
          <w:tcPr>
            <w:tcW w:w="2127" w:type="dxa"/>
          </w:tcPr>
          <w:p w:rsidR="004F0A7C" w:rsidRPr="004F0A7C" w:rsidRDefault="004F0A7C" w:rsidP="00073D2C">
            <w:pPr>
              <w:pStyle w:val="12"/>
              <w:jc w:val="left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Подпрограмма</w:t>
            </w:r>
          </w:p>
          <w:p w:rsidR="004F0A7C" w:rsidRPr="004F0A7C" w:rsidRDefault="004F0A7C" w:rsidP="00073D2C">
            <w:pPr>
              <w:pStyle w:val="12"/>
              <w:jc w:val="left"/>
              <w:rPr>
                <w:kern w:val="2"/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«</w:t>
            </w:r>
            <w:r w:rsidRPr="004F0A7C">
              <w:rPr>
                <w:rFonts w:eastAsia="Calibri"/>
                <w:sz w:val="23"/>
                <w:szCs w:val="23"/>
                <w:lang w:eastAsia="en-US"/>
              </w:rPr>
              <w:t>Мероприятия в области коммунального хозяйства</w:t>
            </w:r>
            <w:r w:rsidRPr="004F0A7C">
              <w:rPr>
                <w:color w:val="000000"/>
                <w:kern w:val="2"/>
                <w:sz w:val="23"/>
                <w:szCs w:val="23"/>
              </w:rPr>
              <w:t>»</w:t>
            </w:r>
          </w:p>
        </w:tc>
        <w:tc>
          <w:tcPr>
            <w:tcW w:w="1984" w:type="dxa"/>
          </w:tcPr>
          <w:p w:rsidR="004F0A7C" w:rsidRPr="004F0A7C" w:rsidRDefault="002234F0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Администрация Сулинского сельского поселения, ведущий специалист </w:t>
            </w:r>
            <w:proofErr w:type="spellStart"/>
            <w:r w:rsidR="00A74BD4">
              <w:rPr>
                <w:sz w:val="23"/>
                <w:szCs w:val="23"/>
              </w:rPr>
              <w:t>Ступкина</w:t>
            </w:r>
            <w:proofErr w:type="spellEnd"/>
            <w:r w:rsidR="00A74BD4">
              <w:rPr>
                <w:sz w:val="23"/>
                <w:szCs w:val="23"/>
              </w:rPr>
              <w:t xml:space="preserve"> Г.В.</w:t>
            </w:r>
          </w:p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</w:p>
          <w:p w:rsidR="004F0A7C" w:rsidRPr="004F0A7C" w:rsidRDefault="004F0A7C" w:rsidP="00073D2C">
            <w:pPr>
              <w:pStyle w:val="12"/>
              <w:rPr>
                <w:sz w:val="23"/>
                <w:szCs w:val="23"/>
              </w:rPr>
            </w:pPr>
          </w:p>
        </w:tc>
        <w:tc>
          <w:tcPr>
            <w:tcW w:w="1843" w:type="dxa"/>
          </w:tcPr>
          <w:p w:rsidR="004F0A7C" w:rsidRPr="004F0A7C" w:rsidRDefault="008B653D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Х</w:t>
            </w:r>
          </w:p>
        </w:tc>
        <w:tc>
          <w:tcPr>
            <w:tcW w:w="1559" w:type="dxa"/>
          </w:tcPr>
          <w:p w:rsidR="004F0A7C" w:rsidRPr="004F0A7C" w:rsidRDefault="008B653D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Х</w:t>
            </w:r>
          </w:p>
        </w:tc>
        <w:tc>
          <w:tcPr>
            <w:tcW w:w="1701" w:type="dxa"/>
          </w:tcPr>
          <w:p w:rsidR="004F0A7C" w:rsidRPr="004F0A7C" w:rsidRDefault="008B653D" w:rsidP="00073D2C">
            <w:pPr>
              <w:pStyle w:val="12"/>
              <w:rPr>
                <w:spacing w:val="-20"/>
                <w:sz w:val="23"/>
                <w:szCs w:val="23"/>
              </w:rPr>
            </w:pPr>
            <w:r>
              <w:rPr>
                <w:spacing w:val="-20"/>
                <w:sz w:val="23"/>
                <w:szCs w:val="23"/>
              </w:rPr>
              <w:t>Х</w:t>
            </w:r>
          </w:p>
        </w:tc>
        <w:tc>
          <w:tcPr>
            <w:tcW w:w="1843" w:type="dxa"/>
          </w:tcPr>
          <w:p w:rsidR="004F0A7C" w:rsidRPr="004F0A7C" w:rsidRDefault="00AB38CA" w:rsidP="00073D2C">
            <w:pPr>
              <w:pStyle w:val="12"/>
              <w:rPr>
                <w:sz w:val="23"/>
                <w:szCs w:val="23"/>
              </w:rPr>
            </w:pPr>
            <w:r>
              <w:rPr>
                <w:spacing w:val="-20"/>
                <w:sz w:val="23"/>
                <w:szCs w:val="23"/>
              </w:rPr>
              <w:t>0,0</w:t>
            </w:r>
          </w:p>
        </w:tc>
        <w:tc>
          <w:tcPr>
            <w:tcW w:w="1843" w:type="dxa"/>
          </w:tcPr>
          <w:p w:rsidR="004F0A7C" w:rsidRPr="004F0A7C" w:rsidRDefault="00AB38CA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1134" w:type="dxa"/>
          </w:tcPr>
          <w:p w:rsidR="004F0A7C" w:rsidRPr="004F0A7C" w:rsidRDefault="008B7861" w:rsidP="00073D2C">
            <w:pPr>
              <w:pStyle w:val="12"/>
              <w:rPr>
                <w:sz w:val="23"/>
                <w:szCs w:val="23"/>
              </w:rPr>
            </w:pPr>
            <w:r>
              <w:rPr>
                <w:spacing w:val="-20"/>
                <w:sz w:val="23"/>
                <w:szCs w:val="23"/>
              </w:rPr>
              <w:t>0,0</w:t>
            </w:r>
          </w:p>
        </w:tc>
        <w:tc>
          <w:tcPr>
            <w:tcW w:w="1417" w:type="dxa"/>
          </w:tcPr>
          <w:p w:rsidR="004F0A7C" w:rsidRPr="004F0A7C" w:rsidRDefault="004F0A7C" w:rsidP="00A74BD4">
            <w:pPr>
              <w:pStyle w:val="12"/>
              <w:jc w:val="right"/>
              <w:rPr>
                <w:spacing w:val="-20"/>
                <w:sz w:val="23"/>
                <w:szCs w:val="23"/>
              </w:rPr>
            </w:pPr>
          </w:p>
        </w:tc>
      </w:tr>
      <w:tr w:rsidR="00AB38CA" w:rsidRPr="005B0554" w:rsidTr="00C0040D">
        <w:trPr>
          <w:trHeight w:val="350"/>
        </w:trPr>
        <w:tc>
          <w:tcPr>
            <w:tcW w:w="567" w:type="dxa"/>
          </w:tcPr>
          <w:p w:rsidR="00AB38CA" w:rsidRPr="004F0A7C" w:rsidRDefault="00AB38CA" w:rsidP="00ED00A3">
            <w:pPr>
              <w:pStyle w:val="12"/>
              <w:numPr>
                <w:ilvl w:val="1"/>
                <w:numId w:val="20"/>
              </w:numPr>
              <w:rPr>
                <w:sz w:val="23"/>
                <w:szCs w:val="23"/>
              </w:rPr>
            </w:pPr>
          </w:p>
        </w:tc>
        <w:tc>
          <w:tcPr>
            <w:tcW w:w="2127" w:type="dxa"/>
          </w:tcPr>
          <w:p w:rsidR="00AB38CA" w:rsidRPr="004F0A7C" w:rsidRDefault="00AB38CA" w:rsidP="00073D2C">
            <w:pPr>
              <w:pStyle w:val="12"/>
              <w:jc w:val="left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Основное мероприятие 1.1. повышение качества и надежности коммунальных услуг</w:t>
            </w:r>
          </w:p>
        </w:tc>
        <w:tc>
          <w:tcPr>
            <w:tcW w:w="1984" w:type="dxa"/>
          </w:tcPr>
          <w:p w:rsidR="00AB38CA" w:rsidRPr="004F0A7C" w:rsidRDefault="00AB38CA" w:rsidP="002234F0">
            <w:pPr>
              <w:pStyle w:val="12"/>
              <w:rPr>
                <w:sz w:val="23"/>
                <w:szCs w:val="23"/>
              </w:rPr>
            </w:pPr>
            <w:r w:rsidRPr="00DB0252">
              <w:rPr>
                <w:sz w:val="23"/>
                <w:szCs w:val="23"/>
              </w:rPr>
              <w:t xml:space="preserve">ведущий специалист </w:t>
            </w:r>
            <w:proofErr w:type="spellStart"/>
            <w:r>
              <w:rPr>
                <w:sz w:val="23"/>
                <w:szCs w:val="23"/>
              </w:rPr>
              <w:t>Ступкина</w:t>
            </w:r>
            <w:proofErr w:type="spellEnd"/>
            <w:r>
              <w:rPr>
                <w:sz w:val="23"/>
                <w:szCs w:val="23"/>
              </w:rPr>
              <w:t xml:space="preserve"> Г.В.</w:t>
            </w:r>
          </w:p>
          <w:p w:rsidR="00AB38CA" w:rsidRDefault="00AB38CA"/>
        </w:tc>
        <w:tc>
          <w:tcPr>
            <w:tcW w:w="1843" w:type="dxa"/>
          </w:tcPr>
          <w:p w:rsidR="00AB38CA" w:rsidRPr="004F0A7C" w:rsidRDefault="00AB38CA" w:rsidP="00372841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Х</w:t>
            </w:r>
          </w:p>
        </w:tc>
        <w:tc>
          <w:tcPr>
            <w:tcW w:w="1559" w:type="dxa"/>
          </w:tcPr>
          <w:p w:rsidR="00AB38CA" w:rsidRPr="004F0A7C" w:rsidRDefault="00AB38CA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весь период</w:t>
            </w:r>
          </w:p>
        </w:tc>
        <w:tc>
          <w:tcPr>
            <w:tcW w:w="1701" w:type="dxa"/>
          </w:tcPr>
          <w:p w:rsidR="00AB38CA" w:rsidRDefault="00AB38CA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весь </w:t>
            </w:r>
          </w:p>
          <w:p w:rsidR="00AB38CA" w:rsidRPr="004F0A7C" w:rsidRDefault="00AB38CA" w:rsidP="00073D2C">
            <w:pPr>
              <w:pStyle w:val="12"/>
              <w:rPr>
                <w:spacing w:val="-20"/>
                <w:sz w:val="23"/>
                <w:szCs w:val="23"/>
              </w:rPr>
            </w:pPr>
            <w:r>
              <w:rPr>
                <w:sz w:val="23"/>
                <w:szCs w:val="23"/>
              </w:rPr>
              <w:t>период</w:t>
            </w:r>
          </w:p>
        </w:tc>
        <w:tc>
          <w:tcPr>
            <w:tcW w:w="1843" w:type="dxa"/>
          </w:tcPr>
          <w:p w:rsidR="00AB38CA" w:rsidRPr="004F0A7C" w:rsidRDefault="00AB38CA" w:rsidP="003F65A2">
            <w:pPr>
              <w:pStyle w:val="12"/>
              <w:rPr>
                <w:sz w:val="23"/>
                <w:szCs w:val="23"/>
              </w:rPr>
            </w:pPr>
            <w:r>
              <w:rPr>
                <w:spacing w:val="-20"/>
                <w:sz w:val="23"/>
                <w:szCs w:val="23"/>
              </w:rPr>
              <w:t>0,0</w:t>
            </w:r>
          </w:p>
        </w:tc>
        <w:tc>
          <w:tcPr>
            <w:tcW w:w="1843" w:type="dxa"/>
          </w:tcPr>
          <w:p w:rsidR="00AB38CA" w:rsidRPr="004F0A7C" w:rsidRDefault="00AB38CA" w:rsidP="003F65A2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1134" w:type="dxa"/>
          </w:tcPr>
          <w:p w:rsidR="00AB38CA" w:rsidRPr="004F0A7C" w:rsidRDefault="00AB38CA" w:rsidP="003F65A2">
            <w:pPr>
              <w:pStyle w:val="12"/>
              <w:rPr>
                <w:sz w:val="23"/>
                <w:szCs w:val="23"/>
              </w:rPr>
            </w:pPr>
            <w:r>
              <w:rPr>
                <w:spacing w:val="-20"/>
                <w:sz w:val="23"/>
                <w:szCs w:val="23"/>
              </w:rPr>
              <w:t>0,0</w:t>
            </w:r>
          </w:p>
        </w:tc>
        <w:tc>
          <w:tcPr>
            <w:tcW w:w="1417" w:type="dxa"/>
          </w:tcPr>
          <w:p w:rsidR="00AB38CA" w:rsidRPr="004F0A7C" w:rsidRDefault="00AB38CA" w:rsidP="003F65A2">
            <w:pPr>
              <w:pStyle w:val="12"/>
              <w:jc w:val="right"/>
              <w:rPr>
                <w:spacing w:val="-20"/>
                <w:sz w:val="23"/>
                <w:szCs w:val="23"/>
              </w:rPr>
            </w:pPr>
          </w:p>
        </w:tc>
      </w:tr>
      <w:tr w:rsidR="00AB38CA" w:rsidRPr="005B0554" w:rsidTr="00C0040D">
        <w:trPr>
          <w:trHeight w:val="350"/>
        </w:trPr>
        <w:tc>
          <w:tcPr>
            <w:tcW w:w="567" w:type="dxa"/>
          </w:tcPr>
          <w:p w:rsidR="00AB38CA" w:rsidRPr="004F0A7C" w:rsidRDefault="00AB38CA" w:rsidP="00ED00A3">
            <w:pPr>
              <w:pStyle w:val="12"/>
              <w:numPr>
                <w:ilvl w:val="1"/>
                <w:numId w:val="20"/>
              </w:numPr>
              <w:rPr>
                <w:sz w:val="23"/>
                <w:szCs w:val="23"/>
              </w:rPr>
            </w:pPr>
          </w:p>
        </w:tc>
        <w:tc>
          <w:tcPr>
            <w:tcW w:w="2127" w:type="dxa"/>
          </w:tcPr>
          <w:p w:rsidR="00AB38CA" w:rsidRPr="004F0A7C" w:rsidRDefault="00AB38CA" w:rsidP="00784542">
            <w:pPr>
              <w:rPr>
                <w:sz w:val="23"/>
                <w:szCs w:val="23"/>
              </w:rPr>
            </w:pPr>
            <w:r w:rsidRPr="004F0A7C">
              <w:rPr>
                <w:spacing w:val="-12"/>
                <w:kern w:val="2"/>
                <w:sz w:val="23"/>
                <w:szCs w:val="23"/>
              </w:rPr>
              <w:t>Основное мероприятие 1.</w:t>
            </w:r>
            <w:r>
              <w:rPr>
                <w:spacing w:val="-12"/>
                <w:kern w:val="2"/>
                <w:sz w:val="23"/>
                <w:szCs w:val="23"/>
              </w:rPr>
              <w:t>2</w:t>
            </w:r>
            <w:r w:rsidRPr="004F0A7C">
              <w:rPr>
                <w:spacing w:val="-12"/>
                <w:kern w:val="2"/>
                <w:sz w:val="23"/>
                <w:szCs w:val="23"/>
              </w:rPr>
              <w:t>. «</w:t>
            </w:r>
            <w:r w:rsidRPr="004F0A7C">
              <w:rPr>
                <w:sz w:val="23"/>
                <w:szCs w:val="23"/>
              </w:rPr>
              <w:t xml:space="preserve">Техническая </w:t>
            </w:r>
            <w:r w:rsidRPr="004F0A7C">
              <w:rPr>
                <w:sz w:val="23"/>
                <w:szCs w:val="23"/>
              </w:rPr>
              <w:lastRenderedPageBreak/>
              <w:t>эксплуатация газораспределительной сети</w:t>
            </w:r>
            <w:r w:rsidRPr="004F0A7C">
              <w:rPr>
                <w:spacing w:val="-12"/>
                <w:kern w:val="2"/>
                <w:sz w:val="23"/>
                <w:szCs w:val="23"/>
              </w:rPr>
              <w:t>»</w:t>
            </w:r>
          </w:p>
        </w:tc>
        <w:tc>
          <w:tcPr>
            <w:tcW w:w="1984" w:type="dxa"/>
          </w:tcPr>
          <w:p w:rsidR="00AB38CA" w:rsidRPr="004F0A7C" w:rsidRDefault="00AB38CA" w:rsidP="002234F0">
            <w:pPr>
              <w:pStyle w:val="12"/>
              <w:rPr>
                <w:sz w:val="23"/>
                <w:szCs w:val="23"/>
              </w:rPr>
            </w:pPr>
            <w:r w:rsidRPr="00DB0252">
              <w:rPr>
                <w:sz w:val="23"/>
                <w:szCs w:val="23"/>
              </w:rPr>
              <w:lastRenderedPageBreak/>
              <w:t xml:space="preserve">ведущий специалист </w:t>
            </w:r>
            <w:proofErr w:type="spellStart"/>
            <w:r>
              <w:rPr>
                <w:sz w:val="23"/>
                <w:szCs w:val="23"/>
              </w:rPr>
              <w:t>Ступкина</w:t>
            </w:r>
            <w:proofErr w:type="spellEnd"/>
            <w:r>
              <w:rPr>
                <w:sz w:val="23"/>
                <w:szCs w:val="23"/>
              </w:rPr>
              <w:t xml:space="preserve"> Г.В.</w:t>
            </w:r>
          </w:p>
          <w:p w:rsidR="00AB38CA" w:rsidRDefault="00AB38CA"/>
        </w:tc>
        <w:tc>
          <w:tcPr>
            <w:tcW w:w="1843" w:type="dxa"/>
          </w:tcPr>
          <w:p w:rsidR="00AB38CA" w:rsidRPr="004F0A7C" w:rsidRDefault="00AB38CA" w:rsidP="008B7861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lastRenderedPageBreak/>
              <w:t>-</w:t>
            </w:r>
          </w:p>
        </w:tc>
        <w:tc>
          <w:tcPr>
            <w:tcW w:w="1559" w:type="dxa"/>
          </w:tcPr>
          <w:p w:rsidR="00AB38CA" w:rsidRPr="004F0A7C" w:rsidRDefault="00AB38CA" w:rsidP="00AB38CA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01.01.</w:t>
            </w:r>
            <w:r w:rsidR="00081B29">
              <w:rPr>
                <w:sz w:val="23"/>
                <w:szCs w:val="23"/>
              </w:rPr>
              <w:t>2022</w:t>
            </w:r>
          </w:p>
        </w:tc>
        <w:tc>
          <w:tcPr>
            <w:tcW w:w="1701" w:type="dxa"/>
          </w:tcPr>
          <w:p w:rsidR="00AB38CA" w:rsidRPr="004F0A7C" w:rsidRDefault="00AB38CA" w:rsidP="00073D2C">
            <w:pPr>
              <w:pStyle w:val="12"/>
              <w:rPr>
                <w:spacing w:val="-20"/>
                <w:sz w:val="23"/>
                <w:szCs w:val="23"/>
              </w:rPr>
            </w:pPr>
            <w:r>
              <w:rPr>
                <w:spacing w:val="-20"/>
                <w:sz w:val="23"/>
                <w:szCs w:val="23"/>
              </w:rPr>
              <w:t>31.12.</w:t>
            </w:r>
            <w:r w:rsidR="00081B29">
              <w:rPr>
                <w:spacing w:val="-20"/>
                <w:sz w:val="23"/>
                <w:szCs w:val="23"/>
              </w:rPr>
              <w:t>2022</w:t>
            </w:r>
          </w:p>
        </w:tc>
        <w:tc>
          <w:tcPr>
            <w:tcW w:w="1843" w:type="dxa"/>
          </w:tcPr>
          <w:p w:rsidR="00AB38CA" w:rsidRPr="004F0A7C" w:rsidRDefault="00AB38CA" w:rsidP="003F65A2">
            <w:pPr>
              <w:pStyle w:val="12"/>
              <w:rPr>
                <w:sz w:val="23"/>
                <w:szCs w:val="23"/>
              </w:rPr>
            </w:pPr>
            <w:r>
              <w:rPr>
                <w:spacing w:val="-20"/>
                <w:sz w:val="23"/>
                <w:szCs w:val="23"/>
              </w:rPr>
              <w:t>0,0</w:t>
            </w:r>
          </w:p>
        </w:tc>
        <w:tc>
          <w:tcPr>
            <w:tcW w:w="1843" w:type="dxa"/>
          </w:tcPr>
          <w:p w:rsidR="00AB38CA" w:rsidRPr="004F0A7C" w:rsidRDefault="00AB38CA" w:rsidP="003F65A2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1134" w:type="dxa"/>
          </w:tcPr>
          <w:p w:rsidR="00AB38CA" w:rsidRPr="004F0A7C" w:rsidRDefault="00AB38CA" w:rsidP="003F65A2">
            <w:pPr>
              <w:pStyle w:val="12"/>
              <w:rPr>
                <w:sz w:val="23"/>
                <w:szCs w:val="23"/>
              </w:rPr>
            </w:pPr>
            <w:r>
              <w:rPr>
                <w:spacing w:val="-20"/>
                <w:sz w:val="23"/>
                <w:szCs w:val="23"/>
              </w:rPr>
              <w:t>0,0</w:t>
            </w:r>
          </w:p>
        </w:tc>
        <w:tc>
          <w:tcPr>
            <w:tcW w:w="1417" w:type="dxa"/>
          </w:tcPr>
          <w:p w:rsidR="00AB38CA" w:rsidRPr="004F0A7C" w:rsidRDefault="00AB38CA" w:rsidP="003F65A2">
            <w:pPr>
              <w:pStyle w:val="12"/>
              <w:jc w:val="right"/>
              <w:rPr>
                <w:spacing w:val="-20"/>
                <w:sz w:val="23"/>
                <w:szCs w:val="23"/>
              </w:rPr>
            </w:pPr>
          </w:p>
        </w:tc>
      </w:tr>
      <w:tr w:rsidR="00AB38CA" w:rsidRPr="005B0554" w:rsidTr="0063201D">
        <w:trPr>
          <w:trHeight w:val="416"/>
        </w:trPr>
        <w:tc>
          <w:tcPr>
            <w:tcW w:w="567" w:type="dxa"/>
          </w:tcPr>
          <w:p w:rsidR="00AB38CA" w:rsidRPr="004F0A7C" w:rsidRDefault="00AB38CA" w:rsidP="0063201D">
            <w:pPr>
              <w:pStyle w:val="12"/>
              <w:rPr>
                <w:sz w:val="23"/>
                <w:szCs w:val="23"/>
              </w:rPr>
            </w:pPr>
          </w:p>
        </w:tc>
        <w:tc>
          <w:tcPr>
            <w:tcW w:w="2127" w:type="dxa"/>
          </w:tcPr>
          <w:p w:rsidR="00AB38CA" w:rsidRPr="004F0A7C" w:rsidRDefault="00AB38CA" w:rsidP="00073D2C">
            <w:pPr>
              <w:pStyle w:val="12"/>
              <w:jc w:val="left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Контрольное событие программы</w:t>
            </w:r>
          </w:p>
          <w:p w:rsidR="00AB38CA" w:rsidRPr="004F0A7C" w:rsidRDefault="00AB38CA" w:rsidP="00073D2C">
            <w:pPr>
              <w:pStyle w:val="12"/>
              <w:jc w:val="left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Поддержание объектов коммунального хозяйства в надлежащем состоянии</w:t>
            </w:r>
          </w:p>
        </w:tc>
        <w:tc>
          <w:tcPr>
            <w:tcW w:w="1984" w:type="dxa"/>
          </w:tcPr>
          <w:p w:rsidR="00AB38CA" w:rsidRPr="004F0A7C" w:rsidRDefault="00AB38CA" w:rsidP="00BF7218">
            <w:pPr>
              <w:pStyle w:val="12"/>
              <w:rPr>
                <w:sz w:val="23"/>
                <w:szCs w:val="23"/>
              </w:rPr>
            </w:pPr>
          </w:p>
          <w:p w:rsidR="00AB38CA" w:rsidRPr="004F0A7C" w:rsidRDefault="00AB38CA" w:rsidP="002234F0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ведущий специалист </w:t>
            </w:r>
            <w:proofErr w:type="spellStart"/>
            <w:r>
              <w:rPr>
                <w:sz w:val="23"/>
                <w:szCs w:val="23"/>
              </w:rPr>
              <w:t>Ступкина</w:t>
            </w:r>
            <w:proofErr w:type="spellEnd"/>
            <w:r>
              <w:rPr>
                <w:sz w:val="23"/>
                <w:szCs w:val="23"/>
              </w:rPr>
              <w:t xml:space="preserve"> Г.В.</w:t>
            </w:r>
          </w:p>
          <w:p w:rsidR="00AB38CA" w:rsidRPr="004F0A7C" w:rsidRDefault="00AB38CA" w:rsidP="002234F0">
            <w:pPr>
              <w:pStyle w:val="12"/>
              <w:rPr>
                <w:sz w:val="23"/>
                <w:szCs w:val="23"/>
              </w:rPr>
            </w:pPr>
          </w:p>
          <w:p w:rsidR="00AB38CA" w:rsidRPr="004F0A7C" w:rsidRDefault="00AB38CA" w:rsidP="00BF7218">
            <w:pPr>
              <w:pStyle w:val="12"/>
              <w:rPr>
                <w:sz w:val="23"/>
                <w:szCs w:val="23"/>
              </w:rPr>
            </w:pPr>
          </w:p>
          <w:p w:rsidR="00AB38CA" w:rsidRPr="004F0A7C" w:rsidRDefault="00AB38CA" w:rsidP="00BF7218">
            <w:pPr>
              <w:pStyle w:val="12"/>
              <w:rPr>
                <w:sz w:val="23"/>
                <w:szCs w:val="23"/>
              </w:rPr>
            </w:pPr>
          </w:p>
        </w:tc>
        <w:tc>
          <w:tcPr>
            <w:tcW w:w="1843" w:type="dxa"/>
          </w:tcPr>
          <w:p w:rsidR="00AB38CA" w:rsidRDefault="00AB38CA" w:rsidP="00D50F51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  <w:p w:rsidR="00AB38CA" w:rsidRPr="004F0A7C" w:rsidRDefault="00AB38CA" w:rsidP="00D50F51">
            <w:pPr>
              <w:pStyle w:val="12"/>
              <w:rPr>
                <w:sz w:val="23"/>
                <w:szCs w:val="23"/>
              </w:rPr>
            </w:pPr>
          </w:p>
        </w:tc>
        <w:tc>
          <w:tcPr>
            <w:tcW w:w="1559" w:type="dxa"/>
          </w:tcPr>
          <w:p w:rsidR="00AB38CA" w:rsidRPr="004F0A7C" w:rsidRDefault="00AB38CA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01.01.</w:t>
            </w:r>
            <w:r w:rsidR="00081B29">
              <w:rPr>
                <w:sz w:val="23"/>
                <w:szCs w:val="23"/>
              </w:rPr>
              <w:t>2022</w:t>
            </w:r>
          </w:p>
        </w:tc>
        <w:tc>
          <w:tcPr>
            <w:tcW w:w="1701" w:type="dxa"/>
          </w:tcPr>
          <w:p w:rsidR="00AB38CA" w:rsidRPr="004F0A7C" w:rsidRDefault="00AB38CA" w:rsidP="00073D2C">
            <w:pPr>
              <w:pStyle w:val="12"/>
              <w:rPr>
                <w:spacing w:val="-20"/>
                <w:sz w:val="23"/>
                <w:szCs w:val="23"/>
              </w:rPr>
            </w:pPr>
            <w:r>
              <w:rPr>
                <w:spacing w:val="-20"/>
                <w:sz w:val="23"/>
                <w:szCs w:val="23"/>
              </w:rPr>
              <w:t>31.12.</w:t>
            </w:r>
            <w:r w:rsidR="00081B29">
              <w:rPr>
                <w:spacing w:val="-20"/>
                <w:sz w:val="23"/>
                <w:szCs w:val="23"/>
              </w:rPr>
              <w:t>2022</w:t>
            </w:r>
          </w:p>
        </w:tc>
        <w:tc>
          <w:tcPr>
            <w:tcW w:w="1843" w:type="dxa"/>
          </w:tcPr>
          <w:p w:rsidR="00AB38CA" w:rsidRPr="004F0A7C" w:rsidRDefault="00AB38CA" w:rsidP="003F65A2">
            <w:pPr>
              <w:pStyle w:val="12"/>
              <w:rPr>
                <w:sz w:val="23"/>
                <w:szCs w:val="23"/>
              </w:rPr>
            </w:pPr>
            <w:r>
              <w:rPr>
                <w:spacing w:val="-20"/>
                <w:sz w:val="23"/>
                <w:szCs w:val="23"/>
              </w:rPr>
              <w:t>0,0</w:t>
            </w:r>
          </w:p>
        </w:tc>
        <w:tc>
          <w:tcPr>
            <w:tcW w:w="1843" w:type="dxa"/>
          </w:tcPr>
          <w:p w:rsidR="00AB38CA" w:rsidRPr="004F0A7C" w:rsidRDefault="00AB38CA" w:rsidP="003F65A2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1134" w:type="dxa"/>
          </w:tcPr>
          <w:p w:rsidR="00AB38CA" w:rsidRPr="004F0A7C" w:rsidRDefault="00AB38CA" w:rsidP="003F65A2">
            <w:pPr>
              <w:pStyle w:val="12"/>
              <w:rPr>
                <w:sz w:val="23"/>
                <w:szCs w:val="23"/>
              </w:rPr>
            </w:pPr>
            <w:r>
              <w:rPr>
                <w:spacing w:val="-20"/>
                <w:sz w:val="23"/>
                <w:szCs w:val="23"/>
              </w:rPr>
              <w:t>0,0</w:t>
            </w:r>
          </w:p>
        </w:tc>
        <w:tc>
          <w:tcPr>
            <w:tcW w:w="1417" w:type="dxa"/>
          </w:tcPr>
          <w:p w:rsidR="00AB38CA" w:rsidRPr="004F0A7C" w:rsidRDefault="00AB38CA" w:rsidP="003F65A2">
            <w:pPr>
              <w:pStyle w:val="12"/>
              <w:jc w:val="right"/>
              <w:rPr>
                <w:spacing w:val="-20"/>
                <w:sz w:val="23"/>
                <w:szCs w:val="23"/>
              </w:rPr>
            </w:pPr>
          </w:p>
        </w:tc>
      </w:tr>
      <w:tr w:rsidR="00020439" w:rsidRPr="005B0554" w:rsidTr="00C0040D">
        <w:trPr>
          <w:trHeight w:val="350"/>
        </w:trPr>
        <w:tc>
          <w:tcPr>
            <w:tcW w:w="567" w:type="dxa"/>
          </w:tcPr>
          <w:p w:rsidR="00020439" w:rsidRPr="004F0A7C" w:rsidRDefault="00020439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2.</w:t>
            </w:r>
          </w:p>
        </w:tc>
        <w:tc>
          <w:tcPr>
            <w:tcW w:w="2127" w:type="dxa"/>
          </w:tcPr>
          <w:p w:rsidR="00020439" w:rsidRPr="004F0A7C" w:rsidRDefault="00020439" w:rsidP="00073D2C">
            <w:pPr>
              <w:pStyle w:val="12"/>
              <w:jc w:val="left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 xml:space="preserve">Подпрограмма </w:t>
            </w:r>
          </w:p>
          <w:p w:rsidR="00020439" w:rsidRPr="004F0A7C" w:rsidRDefault="00020439" w:rsidP="00073D2C">
            <w:pPr>
              <w:pStyle w:val="12"/>
              <w:jc w:val="left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«Благоустройство»</w:t>
            </w:r>
          </w:p>
        </w:tc>
        <w:tc>
          <w:tcPr>
            <w:tcW w:w="1984" w:type="dxa"/>
          </w:tcPr>
          <w:p w:rsidR="00020439" w:rsidRDefault="00020439">
            <w:r w:rsidRPr="00B77E92">
              <w:rPr>
                <w:sz w:val="23"/>
                <w:szCs w:val="23"/>
              </w:rPr>
              <w:t xml:space="preserve">ведущий специалист </w:t>
            </w:r>
            <w:proofErr w:type="spellStart"/>
            <w:r w:rsidR="00A74BD4">
              <w:rPr>
                <w:sz w:val="23"/>
                <w:szCs w:val="23"/>
              </w:rPr>
              <w:t>Ступкина</w:t>
            </w:r>
            <w:proofErr w:type="spellEnd"/>
            <w:r w:rsidR="00A74BD4">
              <w:rPr>
                <w:sz w:val="23"/>
                <w:szCs w:val="23"/>
              </w:rPr>
              <w:t xml:space="preserve"> Г.В.</w:t>
            </w:r>
          </w:p>
        </w:tc>
        <w:tc>
          <w:tcPr>
            <w:tcW w:w="1843" w:type="dxa"/>
          </w:tcPr>
          <w:p w:rsidR="00020439" w:rsidRPr="004F0A7C" w:rsidRDefault="00020439" w:rsidP="00073D2C">
            <w:pPr>
              <w:pStyle w:val="12"/>
              <w:rPr>
                <w:kern w:val="2"/>
                <w:sz w:val="23"/>
                <w:szCs w:val="23"/>
              </w:rPr>
            </w:pPr>
            <w:r>
              <w:rPr>
                <w:rFonts w:eastAsia="Calibri"/>
                <w:sz w:val="23"/>
                <w:szCs w:val="23"/>
                <w:lang w:eastAsia="en-US"/>
              </w:rPr>
              <w:t>Х</w:t>
            </w:r>
          </w:p>
        </w:tc>
        <w:tc>
          <w:tcPr>
            <w:tcW w:w="1559" w:type="dxa"/>
          </w:tcPr>
          <w:p w:rsidR="00020439" w:rsidRDefault="00020439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 xml:space="preserve">весь </w:t>
            </w:r>
          </w:p>
          <w:p w:rsidR="00020439" w:rsidRPr="004F0A7C" w:rsidRDefault="00020439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период</w:t>
            </w:r>
          </w:p>
        </w:tc>
        <w:tc>
          <w:tcPr>
            <w:tcW w:w="1701" w:type="dxa"/>
          </w:tcPr>
          <w:p w:rsidR="00020439" w:rsidRDefault="00020439" w:rsidP="00783330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 xml:space="preserve">весь </w:t>
            </w:r>
          </w:p>
          <w:p w:rsidR="00020439" w:rsidRPr="004F0A7C" w:rsidRDefault="00020439" w:rsidP="00783330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период</w:t>
            </w:r>
          </w:p>
        </w:tc>
        <w:tc>
          <w:tcPr>
            <w:tcW w:w="1843" w:type="dxa"/>
          </w:tcPr>
          <w:p w:rsidR="00020439" w:rsidRPr="004F0A7C" w:rsidRDefault="00951EB2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2427,6</w:t>
            </w:r>
          </w:p>
        </w:tc>
        <w:tc>
          <w:tcPr>
            <w:tcW w:w="1843" w:type="dxa"/>
          </w:tcPr>
          <w:p w:rsidR="00020439" w:rsidRPr="004F0A7C" w:rsidRDefault="00951EB2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2427,6</w:t>
            </w:r>
          </w:p>
        </w:tc>
        <w:tc>
          <w:tcPr>
            <w:tcW w:w="1134" w:type="dxa"/>
          </w:tcPr>
          <w:p w:rsidR="00020439" w:rsidRPr="004F0A7C" w:rsidRDefault="00951EB2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1790,9</w:t>
            </w:r>
          </w:p>
        </w:tc>
        <w:tc>
          <w:tcPr>
            <w:tcW w:w="1417" w:type="dxa"/>
          </w:tcPr>
          <w:p w:rsidR="00020439" w:rsidRDefault="00951EB2" w:rsidP="00F11DB4">
            <w:pPr>
              <w:jc w:val="right"/>
            </w:pPr>
            <w:r>
              <w:rPr>
                <w:spacing w:val="-20"/>
                <w:sz w:val="23"/>
                <w:szCs w:val="23"/>
              </w:rPr>
              <w:t xml:space="preserve">636,7  </w:t>
            </w:r>
            <w:proofErr w:type="spellStart"/>
            <w:r>
              <w:rPr>
                <w:spacing w:val="-20"/>
                <w:sz w:val="23"/>
                <w:szCs w:val="23"/>
              </w:rPr>
              <w:t>тыс</w:t>
            </w:r>
            <w:proofErr w:type="gramStart"/>
            <w:r>
              <w:rPr>
                <w:spacing w:val="-20"/>
                <w:sz w:val="23"/>
                <w:szCs w:val="23"/>
              </w:rPr>
              <w:t>.р</w:t>
            </w:r>
            <w:proofErr w:type="gramEnd"/>
            <w:r>
              <w:rPr>
                <w:spacing w:val="-20"/>
                <w:sz w:val="23"/>
                <w:szCs w:val="23"/>
              </w:rPr>
              <w:t>уб</w:t>
            </w:r>
            <w:proofErr w:type="spellEnd"/>
            <w:r>
              <w:rPr>
                <w:spacing w:val="-20"/>
                <w:sz w:val="23"/>
                <w:szCs w:val="23"/>
              </w:rPr>
              <w:t>.</w:t>
            </w:r>
            <w:r w:rsidR="00020439" w:rsidRPr="00B0010E">
              <w:rPr>
                <w:spacing w:val="-20"/>
                <w:sz w:val="23"/>
                <w:szCs w:val="23"/>
              </w:rPr>
              <w:t xml:space="preserve"> освоение запланировано </w:t>
            </w:r>
            <w:r w:rsidR="00A74BD4">
              <w:rPr>
                <w:spacing w:val="-20"/>
                <w:sz w:val="23"/>
                <w:szCs w:val="23"/>
              </w:rPr>
              <w:t xml:space="preserve">до конца </w:t>
            </w:r>
            <w:r w:rsidR="00081B29">
              <w:rPr>
                <w:spacing w:val="-20"/>
                <w:sz w:val="23"/>
                <w:szCs w:val="23"/>
              </w:rPr>
              <w:t>2022</w:t>
            </w:r>
            <w:r w:rsidR="00A74BD4">
              <w:rPr>
                <w:spacing w:val="-20"/>
                <w:sz w:val="23"/>
                <w:szCs w:val="23"/>
              </w:rPr>
              <w:t xml:space="preserve"> года</w:t>
            </w:r>
          </w:p>
        </w:tc>
      </w:tr>
      <w:tr w:rsidR="00020439" w:rsidRPr="005B0554" w:rsidTr="00C0040D">
        <w:trPr>
          <w:trHeight w:val="350"/>
        </w:trPr>
        <w:tc>
          <w:tcPr>
            <w:tcW w:w="567" w:type="dxa"/>
          </w:tcPr>
          <w:p w:rsidR="00020439" w:rsidRPr="004F0A7C" w:rsidRDefault="00020439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2.1.</w:t>
            </w:r>
          </w:p>
        </w:tc>
        <w:tc>
          <w:tcPr>
            <w:tcW w:w="2127" w:type="dxa"/>
          </w:tcPr>
          <w:p w:rsidR="00020439" w:rsidRPr="004F0A7C" w:rsidRDefault="00020439" w:rsidP="00073D2C">
            <w:pPr>
              <w:pStyle w:val="12"/>
              <w:jc w:val="left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Основное мероприятие 2.1. «Уличное освещение»</w:t>
            </w:r>
          </w:p>
        </w:tc>
        <w:tc>
          <w:tcPr>
            <w:tcW w:w="1984" w:type="dxa"/>
          </w:tcPr>
          <w:p w:rsidR="00020439" w:rsidRDefault="00020439">
            <w:r w:rsidRPr="00B77E92">
              <w:rPr>
                <w:sz w:val="23"/>
                <w:szCs w:val="23"/>
              </w:rPr>
              <w:t xml:space="preserve">ведущий специалист </w:t>
            </w:r>
            <w:proofErr w:type="spellStart"/>
            <w:r w:rsidR="00A74BD4">
              <w:rPr>
                <w:sz w:val="23"/>
                <w:szCs w:val="23"/>
              </w:rPr>
              <w:t>Ступкина</w:t>
            </w:r>
            <w:proofErr w:type="spellEnd"/>
            <w:r w:rsidR="00A74BD4">
              <w:rPr>
                <w:sz w:val="23"/>
                <w:szCs w:val="23"/>
              </w:rPr>
              <w:t xml:space="preserve"> Г.В.</w:t>
            </w:r>
          </w:p>
        </w:tc>
        <w:tc>
          <w:tcPr>
            <w:tcW w:w="1843" w:type="dxa"/>
          </w:tcPr>
          <w:p w:rsidR="00020439" w:rsidRPr="004F0A7C" w:rsidRDefault="00020439" w:rsidP="008B7861">
            <w:pPr>
              <w:pStyle w:val="12"/>
              <w:rPr>
                <w:rFonts w:eastAsia="Calibri"/>
                <w:sz w:val="23"/>
                <w:szCs w:val="23"/>
                <w:lang w:eastAsia="en-US"/>
              </w:rPr>
            </w:pPr>
            <w:r>
              <w:rPr>
                <w:rFonts w:eastAsia="Calibri"/>
                <w:sz w:val="23"/>
                <w:szCs w:val="23"/>
                <w:lang w:eastAsia="en-US"/>
              </w:rPr>
              <w:t>за отчетный период обеспечено уличное освещение в темное время суток</w:t>
            </w:r>
          </w:p>
        </w:tc>
        <w:tc>
          <w:tcPr>
            <w:tcW w:w="1559" w:type="dxa"/>
          </w:tcPr>
          <w:p w:rsidR="00020439" w:rsidRDefault="00020439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 xml:space="preserve">весь </w:t>
            </w:r>
          </w:p>
          <w:p w:rsidR="00020439" w:rsidRPr="004F0A7C" w:rsidRDefault="00020439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период</w:t>
            </w:r>
          </w:p>
        </w:tc>
        <w:tc>
          <w:tcPr>
            <w:tcW w:w="1701" w:type="dxa"/>
          </w:tcPr>
          <w:p w:rsidR="00020439" w:rsidRDefault="00020439" w:rsidP="00E36625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 xml:space="preserve">весь </w:t>
            </w:r>
          </w:p>
          <w:p w:rsidR="00020439" w:rsidRPr="004F0A7C" w:rsidRDefault="00020439" w:rsidP="00E36625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период</w:t>
            </w:r>
          </w:p>
        </w:tc>
        <w:tc>
          <w:tcPr>
            <w:tcW w:w="1843" w:type="dxa"/>
          </w:tcPr>
          <w:p w:rsidR="00020439" w:rsidRPr="004F0A7C" w:rsidRDefault="00951EB2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850,6</w:t>
            </w:r>
          </w:p>
        </w:tc>
        <w:tc>
          <w:tcPr>
            <w:tcW w:w="1843" w:type="dxa"/>
          </w:tcPr>
          <w:p w:rsidR="00020439" w:rsidRPr="004F0A7C" w:rsidRDefault="00951EB2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850,6</w:t>
            </w:r>
          </w:p>
        </w:tc>
        <w:tc>
          <w:tcPr>
            <w:tcW w:w="1134" w:type="dxa"/>
          </w:tcPr>
          <w:p w:rsidR="00020439" w:rsidRPr="004F0A7C" w:rsidRDefault="008219F7" w:rsidP="00C36C5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331,8</w:t>
            </w:r>
          </w:p>
        </w:tc>
        <w:tc>
          <w:tcPr>
            <w:tcW w:w="1417" w:type="dxa"/>
          </w:tcPr>
          <w:p w:rsidR="00F11DB4" w:rsidRDefault="008219F7" w:rsidP="00F11DB4">
            <w:pPr>
              <w:jc w:val="right"/>
              <w:rPr>
                <w:spacing w:val="-20"/>
                <w:sz w:val="23"/>
                <w:szCs w:val="23"/>
              </w:rPr>
            </w:pPr>
            <w:r>
              <w:rPr>
                <w:spacing w:val="-20"/>
                <w:sz w:val="23"/>
                <w:szCs w:val="23"/>
              </w:rPr>
              <w:t xml:space="preserve">518,8 </w:t>
            </w:r>
            <w:proofErr w:type="spellStart"/>
            <w:r>
              <w:rPr>
                <w:spacing w:val="-20"/>
                <w:sz w:val="23"/>
                <w:szCs w:val="23"/>
              </w:rPr>
              <w:t>тыс</w:t>
            </w:r>
            <w:proofErr w:type="gramStart"/>
            <w:r>
              <w:rPr>
                <w:spacing w:val="-20"/>
                <w:sz w:val="23"/>
                <w:szCs w:val="23"/>
              </w:rPr>
              <w:t>.р</w:t>
            </w:r>
            <w:proofErr w:type="gramEnd"/>
            <w:r>
              <w:rPr>
                <w:spacing w:val="-20"/>
                <w:sz w:val="23"/>
                <w:szCs w:val="23"/>
              </w:rPr>
              <w:t>уб</w:t>
            </w:r>
            <w:proofErr w:type="spellEnd"/>
            <w:r>
              <w:rPr>
                <w:spacing w:val="-20"/>
                <w:sz w:val="23"/>
                <w:szCs w:val="23"/>
              </w:rPr>
              <w:t>.</w:t>
            </w:r>
          </w:p>
          <w:p w:rsidR="00020439" w:rsidRDefault="00020439" w:rsidP="00F11DB4">
            <w:pPr>
              <w:jc w:val="right"/>
            </w:pPr>
            <w:r w:rsidRPr="00B0010E">
              <w:rPr>
                <w:spacing w:val="-20"/>
                <w:sz w:val="23"/>
                <w:szCs w:val="23"/>
              </w:rPr>
              <w:t xml:space="preserve"> освоение запланировано </w:t>
            </w:r>
            <w:r w:rsidR="00A74BD4">
              <w:rPr>
                <w:spacing w:val="-20"/>
                <w:sz w:val="23"/>
                <w:szCs w:val="23"/>
              </w:rPr>
              <w:t xml:space="preserve">до конца </w:t>
            </w:r>
            <w:r w:rsidR="00081B29">
              <w:rPr>
                <w:spacing w:val="-20"/>
                <w:sz w:val="23"/>
                <w:szCs w:val="23"/>
              </w:rPr>
              <w:t>2022</w:t>
            </w:r>
            <w:r w:rsidR="00A74BD4">
              <w:rPr>
                <w:spacing w:val="-20"/>
                <w:sz w:val="23"/>
                <w:szCs w:val="23"/>
              </w:rPr>
              <w:t xml:space="preserve"> года</w:t>
            </w:r>
          </w:p>
        </w:tc>
      </w:tr>
      <w:tr w:rsidR="00020439" w:rsidRPr="005B0554" w:rsidTr="00C0040D">
        <w:trPr>
          <w:trHeight w:val="350"/>
        </w:trPr>
        <w:tc>
          <w:tcPr>
            <w:tcW w:w="567" w:type="dxa"/>
          </w:tcPr>
          <w:p w:rsidR="00020439" w:rsidRPr="004F0A7C" w:rsidRDefault="00020439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2.2.</w:t>
            </w:r>
          </w:p>
        </w:tc>
        <w:tc>
          <w:tcPr>
            <w:tcW w:w="2127" w:type="dxa"/>
          </w:tcPr>
          <w:p w:rsidR="00020439" w:rsidRPr="004F0A7C" w:rsidRDefault="00020439" w:rsidP="00073D2C">
            <w:pPr>
              <w:pStyle w:val="12"/>
              <w:jc w:val="left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Основное мероприятие 2.2. «Озеленение»</w:t>
            </w:r>
          </w:p>
        </w:tc>
        <w:tc>
          <w:tcPr>
            <w:tcW w:w="1984" w:type="dxa"/>
          </w:tcPr>
          <w:p w:rsidR="00020439" w:rsidRDefault="00020439">
            <w:r w:rsidRPr="00B77E92">
              <w:rPr>
                <w:sz w:val="23"/>
                <w:szCs w:val="23"/>
              </w:rPr>
              <w:t xml:space="preserve">ведущий специалист </w:t>
            </w:r>
            <w:proofErr w:type="spellStart"/>
            <w:r w:rsidR="00A74BD4">
              <w:rPr>
                <w:sz w:val="23"/>
                <w:szCs w:val="23"/>
              </w:rPr>
              <w:t>Ступкина</w:t>
            </w:r>
            <w:proofErr w:type="spellEnd"/>
            <w:r w:rsidR="00A74BD4">
              <w:rPr>
                <w:sz w:val="23"/>
                <w:szCs w:val="23"/>
              </w:rPr>
              <w:t xml:space="preserve"> Г.В.</w:t>
            </w:r>
          </w:p>
        </w:tc>
        <w:tc>
          <w:tcPr>
            <w:tcW w:w="1843" w:type="dxa"/>
          </w:tcPr>
          <w:p w:rsidR="00020439" w:rsidRDefault="00020439" w:rsidP="006163A0">
            <w:pPr>
              <w:pStyle w:val="12"/>
              <w:rPr>
                <w:rFonts w:eastAsia="Calibri"/>
                <w:sz w:val="23"/>
                <w:szCs w:val="23"/>
                <w:lang w:eastAsia="en-US"/>
              </w:rPr>
            </w:pPr>
            <w:r>
              <w:rPr>
                <w:rFonts w:eastAsia="Calibri"/>
                <w:sz w:val="23"/>
                <w:szCs w:val="23"/>
                <w:lang w:eastAsia="en-US"/>
              </w:rPr>
              <w:t xml:space="preserve">в целях озеленения территории поселения высажено 100 штук саженцев березы; </w:t>
            </w:r>
          </w:p>
          <w:p w:rsidR="00020439" w:rsidRPr="004F0A7C" w:rsidRDefault="00020439" w:rsidP="006163A0">
            <w:pPr>
              <w:pStyle w:val="12"/>
              <w:rPr>
                <w:rFonts w:eastAsia="Calibri"/>
                <w:sz w:val="23"/>
                <w:szCs w:val="23"/>
                <w:lang w:eastAsia="en-US"/>
              </w:rPr>
            </w:pPr>
            <w:r>
              <w:rPr>
                <w:rFonts w:eastAsia="Calibri"/>
                <w:sz w:val="23"/>
                <w:szCs w:val="23"/>
                <w:lang w:eastAsia="en-US"/>
              </w:rPr>
              <w:t>проведена побелка деревьев</w:t>
            </w:r>
          </w:p>
        </w:tc>
        <w:tc>
          <w:tcPr>
            <w:tcW w:w="1559" w:type="dxa"/>
          </w:tcPr>
          <w:p w:rsidR="00020439" w:rsidRDefault="00020439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 xml:space="preserve">весь </w:t>
            </w:r>
          </w:p>
          <w:p w:rsidR="00020439" w:rsidRPr="004F0A7C" w:rsidRDefault="00020439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период</w:t>
            </w:r>
          </w:p>
        </w:tc>
        <w:tc>
          <w:tcPr>
            <w:tcW w:w="1701" w:type="dxa"/>
          </w:tcPr>
          <w:p w:rsidR="00020439" w:rsidRDefault="00020439" w:rsidP="006163A0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 xml:space="preserve">весь </w:t>
            </w:r>
          </w:p>
          <w:p w:rsidR="00020439" w:rsidRPr="004F0A7C" w:rsidRDefault="00020439" w:rsidP="006163A0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период</w:t>
            </w:r>
          </w:p>
        </w:tc>
        <w:tc>
          <w:tcPr>
            <w:tcW w:w="1843" w:type="dxa"/>
          </w:tcPr>
          <w:p w:rsidR="00020439" w:rsidRPr="004F0A7C" w:rsidRDefault="00951EB2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5,0</w:t>
            </w:r>
          </w:p>
        </w:tc>
        <w:tc>
          <w:tcPr>
            <w:tcW w:w="1843" w:type="dxa"/>
          </w:tcPr>
          <w:p w:rsidR="00020439" w:rsidRPr="004F0A7C" w:rsidRDefault="00951EB2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5,0</w:t>
            </w:r>
          </w:p>
        </w:tc>
        <w:tc>
          <w:tcPr>
            <w:tcW w:w="1134" w:type="dxa"/>
          </w:tcPr>
          <w:p w:rsidR="00020439" w:rsidRPr="004F0A7C" w:rsidRDefault="008219F7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1417" w:type="dxa"/>
          </w:tcPr>
          <w:p w:rsidR="00C11177" w:rsidRDefault="00AB38CA" w:rsidP="00F11DB4">
            <w:pPr>
              <w:jc w:val="right"/>
              <w:rPr>
                <w:spacing w:val="-20"/>
                <w:sz w:val="23"/>
                <w:szCs w:val="23"/>
              </w:rPr>
            </w:pPr>
            <w:r>
              <w:rPr>
                <w:spacing w:val="-20"/>
                <w:sz w:val="23"/>
                <w:szCs w:val="23"/>
              </w:rPr>
              <w:t>5</w:t>
            </w:r>
            <w:r w:rsidR="008219F7">
              <w:rPr>
                <w:spacing w:val="-20"/>
                <w:sz w:val="23"/>
                <w:szCs w:val="23"/>
              </w:rPr>
              <w:t xml:space="preserve">,0 </w:t>
            </w:r>
            <w:proofErr w:type="spellStart"/>
            <w:r w:rsidR="008219F7">
              <w:rPr>
                <w:spacing w:val="-20"/>
                <w:sz w:val="23"/>
                <w:szCs w:val="23"/>
              </w:rPr>
              <w:t>тыс</w:t>
            </w:r>
            <w:proofErr w:type="gramStart"/>
            <w:r w:rsidR="008219F7">
              <w:rPr>
                <w:spacing w:val="-20"/>
                <w:sz w:val="23"/>
                <w:szCs w:val="23"/>
              </w:rPr>
              <w:t>.р</w:t>
            </w:r>
            <w:proofErr w:type="gramEnd"/>
            <w:r w:rsidR="008219F7">
              <w:rPr>
                <w:spacing w:val="-20"/>
                <w:sz w:val="23"/>
                <w:szCs w:val="23"/>
              </w:rPr>
              <w:t>уб</w:t>
            </w:r>
            <w:proofErr w:type="spellEnd"/>
            <w:r w:rsidR="008219F7">
              <w:rPr>
                <w:spacing w:val="-20"/>
                <w:sz w:val="23"/>
                <w:szCs w:val="23"/>
              </w:rPr>
              <w:t>.</w:t>
            </w:r>
            <w:r w:rsidR="008219F7" w:rsidRPr="00B0010E">
              <w:rPr>
                <w:spacing w:val="-20"/>
                <w:sz w:val="23"/>
                <w:szCs w:val="23"/>
              </w:rPr>
              <w:t xml:space="preserve"> </w:t>
            </w:r>
            <w:r w:rsidR="008219F7">
              <w:rPr>
                <w:spacing w:val="-20"/>
                <w:sz w:val="23"/>
                <w:szCs w:val="23"/>
              </w:rPr>
              <w:t xml:space="preserve"> </w:t>
            </w:r>
          </w:p>
          <w:p w:rsidR="00020439" w:rsidRDefault="00020439" w:rsidP="00F11DB4">
            <w:pPr>
              <w:jc w:val="right"/>
            </w:pPr>
            <w:r w:rsidRPr="00B0010E">
              <w:rPr>
                <w:spacing w:val="-20"/>
                <w:sz w:val="23"/>
                <w:szCs w:val="23"/>
              </w:rPr>
              <w:t xml:space="preserve">освоение запланировано </w:t>
            </w:r>
            <w:r w:rsidR="00A74BD4">
              <w:rPr>
                <w:spacing w:val="-20"/>
                <w:sz w:val="23"/>
                <w:szCs w:val="23"/>
              </w:rPr>
              <w:t xml:space="preserve">до конца </w:t>
            </w:r>
            <w:r w:rsidR="00081B29">
              <w:rPr>
                <w:spacing w:val="-20"/>
                <w:sz w:val="23"/>
                <w:szCs w:val="23"/>
              </w:rPr>
              <w:t>2022</w:t>
            </w:r>
            <w:r w:rsidR="00A74BD4">
              <w:rPr>
                <w:spacing w:val="-20"/>
                <w:sz w:val="23"/>
                <w:szCs w:val="23"/>
              </w:rPr>
              <w:t xml:space="preserve"> года</w:t>
            </w:r>
          </w:p>
        </w:tc>
      </w:tr>
      <w:tr w:rsidR="00020439" w:rsidRPr="005B0554" w:rsidTr="00C0040D">
        <w:trPr>
          <w:trHeight w:val="350"/>
        </w:trPr>
        <w:tc>
          <w:tcPr>
            <w:tcW w:w="567" w:type="dxa"/>
          </w:tcPr>
          <w:p w:rsidR="00020439" w:rsidRPr="004F0A7C" w:rsidRDefault="00020439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2.3.</w:t>
            </w:r>
          </w:p>
        </w:tc>
        <w:tc>
          <w:tcPr>
            <w:tcW w:w="2127" w:type="dxa"/>
          </w:tcPr>
          <w:p w:rsidR="00020439" w:rsidRPr="004F0A7C" w:rsidRDefault="00020439" w:rsidP="00073D2C">
            <w:pPr>
              <w:pStyle w:val="12"/>
              <w:jc w:val="left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Основное мероприятие 2.3. «Содержание мест захоронения»</w:t>
            </w:r>
          </w:p>
        </w:tc>
        <w:tc>
          <w:tcPr>
            <w:tcW w:w="1984" w:type="dxa"/>
          </w:tcPr>
          <w:p w:rsidR="00020439" w:rsidRDefault="00020439">
            <w:r w:rsidRPr="00BE1DDF">
              <w:rPr>
                <w:sz w:val="23"/>
                <w:szCs w:val="23"/>
              </w:rPr>
              <w:t xml:space="preserve">ведущий специалист </w:t>
            </w:r>
            <w:proofErr w:type="spellStart"/>
            <w:r w:rsidR="00A74BD4">
              <w:rPr>
                <w:sz w:val="23"/>
                <w:szCs w:val="23"/>
              </w:rPr>
              <w:t>Ступкина</w:t>
            </w:r>
            <w:proofErr w:type="spellEnd"/>
            <w:r w:rsidR="00A74BD4">
              <w:rPr>
                <w:sz w:val="23"/>
                <w:szCs w:val="23"/>
              </w:rPr>
              <w:t xml:space="preserve"> Г.В.</w:t>
            </w:r>
          </w:p>
        </w:tc>
        <w:tc>
          <w:tcPr>
            <w:tcW w:w="1843" w:type="dxa"/>
          </w:tcPr>
          <w:p w:rsidR="00020439" w:rsidRPr="004F0A7C" w:rsidRDefault="00020439" w:rsidP="002B36F9">
            <w:pPr>
              <w:pStyle w:val="12"/>
              <w:ind w:left="-108" w:right="-108"/>
              <w:rPr>
                <w:rFonts w:eastAsia="Calibri"/>
                <w:sz w:val="23"/>
                <w:szCs w:val="23"/>
                <w:lang w:eastAsia="en-US"/>
              </w:rPr>
            </w:pPr>
            <w:r>
              <w:rPr>
                <w:rFonts w:eastAsia="Calibri"/>
                <w:sz w:val="23"/>
                <w:szCs w:val="23"/>
                <w:lang w:eastAsia="en-US"/>
              </w:rPr>
              <w:t xml:space="preserve">проведена противоклещевая обработка кладбищ, </w:t>
            </w:r>
            <w:r>
              <w:rPr>
                <w:rFonts w:eastAsia="Calibri"/>
                <w:sz w:val="23"/>
                <w:szCs w:val="23"/>
                <w:lang w:eastAsia="en-US"/>
              </w:rPr>
              <w:lastRenderedPageBreak/>
              <w:t>обустроена ограда кладбища в х. Сулин</w:t>
            </w:r>
          </w:p>
        </w:tc>
        <w:tc>
          <w:tcPr>
            <w:tcW w:w="1559" w:type="dxa"/>
          </w:tcPr>
          <w:p w:rsidR="00020439" w:rsidRDefault="00020439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lastRenderedPageBreak/>
              <w:t xml:space="preserve">весь </w:t>
            </w:r>
          </w:p>
          <w:p w:rsidR="00020439" w:rsidRPr="004F0A7C" w:rsidRDefault="00020439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период</w:t>
            </w:r>
          </w:p>
        </w:tc>
        <w:tc>
          <w:tcPr>
            <w:tcW w:w="1701" w:type="dxa"/>
          </w:tcPr>
          <w:p w:rsidR="00020439" w:rsidRDefault="00020439" w:rsidP="00927BD4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 xml:space="preserve">весь </w:t>
            </w:r>
          </w:p>
          <w:p w:rsidR="00020439" w:rsidRPr="004F0A7C" w:rsidRDefault="00020439" w:rsidP="00927BD4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период</w:t>
            </w:r>
          </w:p>
        </w:tc>
        <w:tc>
          <w:tcPr>
            <w:tcW w:w="1843" w:type="dxa"/>
          </w:tcPr>
          <w:p w:rsidR="00020439" w:rsidRPr="004F0A7C" w:rsidRDefault="00951EB2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65,2</w:t>
            </w:r>
          </w:p>
        </w:tc>
        <w:tc>
          <w:tcPr>
            <w:tcW w:w="1843" w:type="dxa"/>
          </w:tcPr>
          <w:p w:rsidR="00020439" w:rsidRPr="004F0A7C" w:rsidRDefault="00951EB2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65,2</w:t>
            </w:r>
          </w:p>
        </w:tc>
        <w:tc>
          <w:tcPr>
            <w:tcW w:w="1134" w:type="dxa"/>
          </w:tcPr>
          <w:p w:rsidR="00020439" w:rsidRPr="004F0A7C" w:rsidRDefault="008219F7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21,1</w:t>
            </w:r>
          </w:p>
        </w:tc>
        <w:tc>
          <w:tcPr>
            <w:tcW w:w="1417" w:type="dxa"/>
          </w:tcPr>
          <w:p w:rsidR="00F11DB4" w:rsidRDefault="008219F7" w:rsidP="00F11DB4">
            <w:pPr>
              <w:jc w:val="right"/>
              <w:rPr>
                <w:spacing w:val="-20"/>
                <w:sz w:val="23"/>
                <w:szCs w:val="23"/>
              </w:rPr>
            </w:pPr>
            <w:r>
              <w:rPr>
                <w:spacing w:val="-20"/>
                <w:sz w:val="23"/>
                <w:szCs w:val="23"/>
              </w:rPr>
              <w:t xml:space="preserve">44,1 </w:t>
            </w:r>
            <w:proofErr w:type="spellStart"/>
            <w:r>
              <w:rPr>
                <w:spacing w:val="-20"/>
                <w:sz w:val="23"/>
                <w:szCs w:val="23"/>
              </w:rPr>
              <w:t>тыс</w:t>
            </w:r>
            <w:proofErr w:type="gramStart"/>
            <w:r>
              <w:rPr>
                <w:spacing w:val="-20"/>
                <w:sz w:val="23"/>
                <w:szCs w:val="23"/>
              </w:rPr>
              <w:t>.р</w:t>
            </w:r>
            <w:proofErr w:type="gramEnd"/>
            <w:r>
              <w:rPr>
                <w:spacing w:val="-20"/>
                <w:sz w:val="23"/>
                <w:szCs w:val="23"/>
              </w:rPr>
              <w:t>уб</w:t>
            </w:r>
            <w:proofErr w:type="spellEnd"/>
            <w:r>
              <w:rPr>
                <w:spacing w:val="-20"/>
                <w:sz w:val="23"/>
                <w:szCs w:val="23"/>
              </w:rPr>
              <w:t>.</w:t>
            </w:r>
            <w:r w:rsidRPr="00B0010E">
              <w:rPr>
                <w:spacing w:val="-20"/>
                <w:sz w:val="23"/>
                <w:szCs w:val="23"/>
              </w:rPr>
              <w:t xml:space="preserve"> </w:t>
            </w:r>
            <w:r>
              <w:rPr>
                <w:spacing w:val="-20"/>
                <w:sz w:val="23"/>
                <w:szCs w:val="23"/>
              </w:rPr>
              <w:t xml:space="preserve"> </w:t>
            </w:r>
          </w:p>
          <w:p w:rsidR="00020439" w:rsidRDefault="00020439" w:rsidP="00F11DB4">
            <w:pPr>
              <w:jc w:val="right"/>
            </w:pPr>
            <w:r w:rsidRPr="00B0010E">
              <w:rPr>
                <w:spacing w:val="-20"/>
                <w:sz w:val="23"/>
                <w:szCs w:val="23"/>
              </w:rPr>
              <w:t xml:space="preserve"> освоение запланировано </w:t>
            </w:r>
            <w:r w:rsidR="00A74BD4">
              <w:rPr>
                <w:spacing w:val="-20"/>
                <w:sz w:val="23"/>
                <w:szCs w:val="23"/>
              </w:rPr>
              <w:t xml:space="preserve">до конца </w:t>
            </w:r>
            <w:r w:rsidR="00081B29">
              <w:rPr>
                <w:spacing w:val="-20"/>
                <w:sz w:val="23"/>
                <w:szCs w:val="23"/>
              </w:rPr>
              <w:t>2022</w:t>
            </w:r>
            <w:r w:rsidR="00A74BD4">
              <w:rPr>
                <w:spacing w:val="-20"/>
                <w:sz w:val="23"/>
                <w:szCs w:val="23"/>
              </w:rPr>
              <w:t xml:space="preserve"> </w:t>
            </w:r>
            <w:r w:rsidR="00A74BD4">
              <w:rPr>
                <w:spacing w:val="-20"/>
                <w:sz w:val="23"/>
                <w:szCs w:val="23"/>
              </w:rPr>
              <w:lastRenderedPageBreak/>
              <w:t>года</w:t>
            </w:r>
          </w:p>
        </w:tc>
      </w:tr>
      <w:tr w:rsidR="00020439" w:rsidRPr="005B0554" w:rsidTr="00C0040D">
        <w:trPr>
          <w:trHeight w:val="350"/>
        </w:trPr>
        <w:tc>
          <w:tcPr>
            <w:tcW w:w="567" w:type="dxa"/>
          </w:tcPr>
          <w:p w:rsidR="00020439" w:rsidRPr="004F0A7C" w:rsidRDefault="00020439" w:rsidP="00E60AF5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lastRenderedPageBreak/>
              <w:t>2.4.</w:t>
            </w:r>
          </w:p>
        </w:tc>
        <w:tc>
          <w:tcPr>
            <w:tcW w:w="2127" w:type="dxa"/>
          </w:tcPr>
          <w:p w:rsidR="00020439" w:rsidRPr="004F0A7C" w:rsidRDefault="00020439" w:rsidP="00E60AF5">
            <w:pPr>
              <w:pStyle w:val="12"/>
              <w:jc w:val="left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Основное мероприятие 2.4. «Прочее благоустройство»</w:t>
            </w:r>
          </w:p>
        </w:tc>
        <w:tc>
          <w:tcPr>
            <w:tcW w:w="1984" w:type="dxa"/>
          </w:tcPr>
          <w:p w:rsidR="00020439" w:rsidRDefault="00020439">
            <w:r w:rsidRPr="00BE1DDF">
              <w:rPr>
                <w:sz w:val="23"/>
                <w:szCs w:val="23"/>
              </w:rPr>
              <w:t xml:space="preserve">ведущий специалист </w:t>
            </w:r>
            <w:proofErr w:type="spellStart"/>
            <w:r w:rsidR="00A74BD4">
              <w:rPr>
                <w:sz w:val="23"/>
                <w:szCs w:val="23"/>
              </w:rPr>
              <w:t>Ступкина</w:t>
            </w:r>
            <w:proofErr w:type="spellEnd"/>
            <w:r w:rsidR="00A74BD4">
              <w:rPr>
                <w:sz w:val="23"/>
                <w:szCs w:val="23"/>
              </w:rPr>
              <w:t xml:space="preserve"> Г.В.</w:t>
            </w:r>
          </w:p>
        </w:tc>
        <w:tc>
          <w:tcPr>
            <w:tcW w:w="1843" w:type="dxa"/>
          </w:tcPr>
          <w:p w:rsidR="00020439" w:rsidRDefault="00020439" w:rsidP="00E60AF5">
            <w:pPr>
              <w:pStyle w:val="12"/>
              <w:ind w:left="-108" w:right="-108"/>
              <w:rPr>
                <w:rFonts w:eastAsia="Calibri"/>
                <w:sz w:val="23"/>
                <w:szCs w:val="23"/>
                <w:lang w:eastAsia="en-US"/>
              </w:rPr>
            </w:pPr>
            <w:r>
              <w:rPr>
                <w:rFonts w:eastAsia="Calibri"/>
                <w:sz w:val="23"/>
                <w:szCs w:val="23"/>
                <w:lang w:eastAsia="en-US"/>
              </w:rPr>
              <w:t>в целях</w:t>
            </w:r>
            <w:r w:rsidRPr="004F0A7C">
              <w:rPr>
                <w:rFonts w:eastAsia="Calibri"/>
                <w:sz w:val="23"/>
                <w:szCs w:val="23"/>
                <w:lang w:eastAsia="en-US"/>
              </w:rPr>
              <w:t xml:space="preserve"> благоустройств</w:t>
            </w:r>
            <w:r>
              <w:rPr>
                <w:rFonts w:eastAsia="Calibri"/>
                <w:sz w:val="23"/>
                <w:szCs w:val="23"/>
                <w:lang w:eastAsia="en-US"/>
              </w:rPr>
              <w:t>а</w:t>
            </w:r>
            <w:r w:rsidRPr="004F0A7C">
              <w:rPr>
                <w:rFonts w:eastAsia="Calibri"/>
                <w:sz w:val="23"/>
                <w:szCs w:val="23"/>
                <w:lang w:eastAsia="en-US"/>
              </w:rPr>
              <w:t xml:space="preserve"> муниципального образования </w:t>
            </w:r>
            <w:r w:rsidR="008219F7">
              <w:rPr>
                <w:rFonts w:eastAsia="Calibri"/>
                <w:sz w:val="23"/>
                <w:szCs w:val="23"/>
                <w:lang w:eastAsia="en-US"/>
              </w:rPr>
              <w:t xml:space="preserve">произведен окончательный расчет за </w:t>
            </w:r>
            <w:proofErr w:type="gramStart"/>
            <w:r w:rsidR="008219F7">
              <w:rPr>
                <w:rFonts w:eastAsia="Calibri"/>
                <w:sz w:val="23"/>
                <w:szCs w:val="23"/>
                <w:lang w:eastAsia="en-US"/>
              </w:rPr>
              <w:t>приобретенную</w:t>
            </w:r>
            <w:proofErr w:type="gramEnd"/>
          </w:p>
          <w:p w:rsidR="00020439" w:rsidRDefault="00020439" w:rsidP="00E60AF5">
            <w:pPr>
              <w:pStyle w:val="12"/>
              <w:ind w:left="-108" w:right="-108"/>
              <w:rPr>
                <w:rFonts w:eastAsia="Calibri"/>
                <w:sz w:val="23"/>
                <w:szCs w:val="23"/>
                <w:lang w:eastAsia="en-US"/>
              </w:rPr>
            </w:pPr>
            <w:r>
              <w:rPr>
                <w:rFonts w:eastAsia="Calibri"/>
                <w:sz w:val="23"/>
                <w:szCs w:val="23"/>
                <w:lang w:eastAsia="en-US"/>
              </w:rPr>
              <w:t>детск</w:t>
            </w:r>
            <w:r w:rsidR="008219F7">
              <w:rPr>
                <w:rFonts w:eastAsia="Calibri"/>
                <w:sz w:val="23"/>
                <w:szCs w:val="23"/>
                <w:lang w:eastAsia="en-US"/>
              </w:rPr>
              <w:t>ую</w:t>
            </w:r>
            <w:r>
              <w:rPr>
                <w:rFonts w:eastAsia="Calibri"/>
                <w:sz w:val="23"/>
                <w:szCs w:val="23"/>
                <w:lang w:eastAsia="en-US"/>
              </w:rPr>
              <w:t xml:space="preserve"> игров</w:t>
            </w:r>
            <w:r w:rsidR="008219F7">
              <w:rPr>
                <w:rFonts w:eastAsia="Calibri"/>
                <w:sz w:val="23"/>
                <w:szCs w:val="23"/>
                <w:lang w:eastAsia="en-US"/>
              </w:rPr>
              <w:t>ую</w:t>
            </w:r>
            <w:r>
              <w:rPr>
                <w:rFonts w:eastAsia="Calibri"/>
                <w:sz w:val="23"/>
                <w:szCs w:val="23"/>
                <w:lang w:eastAsia="en-US"/>
              </w:rPr>
              <w:t xml:space="preserve"> площадк</w:t>
            </w:r>
            <w:r w:rsidR="008219F7">
              <w:rPr>
                <w:rFonts w:eastAsia="Calibri"/>
                <w:sz w:val="23"/>
                <w:szCs w:val="23"/>
                <w:lang w:eastAsia="en-US"/>
              </w:rPr>
              <w:t xml:space="preserve">у в </w:t>
            </w:r>
            <w:proofErr w:type="spellStart"/>
            <w:r w:rsidR="008219F7">
              <w:rPr>
                <w:rFonts w:eastAsia="Calibri"/>
                <w:sz w:val="23"/>
                <w:szCs w:val="23"/>
                <w:lang w:eastAsia="en-US"/>
              </w:rPr>
              <w:t>х</w:t>
            </w:r>
            <w:proofErr w:type="gramStart"/>
            <w:r w:rsidR="008219F7">
              <w:rPr>
                <w:rFonts w:eastAsia="Calibri"/>
                <w:sz w:val="23"/>
                <w:szCs w:val="23"/>
                <w:lang w:eastAsia="en-US"/>
              </w:rPr>
              <w:t>.С</w:t>
            </w:r>
            <w:proofErr w:type="gramEnd"/>
            <w:r w:rsidR="008219F7">
              <w:rPr>
                <w:rFonts w:eastAsia="Calibri"/>
                <w:sz w:val="23"/>
                <w:szCs w:val="23"/>
                <w:lang w:eastAsia="en-US"/>
              </w:rPr>
              <w:t>улин</w:t>
            </w:r>
            <w:proofErr w:type="spellEnd"/>
          </w:p>
          <w:p w:rsidR="00020439" w:rsidRDefault="00020439" w:rsidP="00E60AF5">
            <w:pPr>
              <w:pStyle w:val="12"/>
              <w:ind w:left="-108" w:right="-108"/>
              <w:rPr>
                <w:rFonts w:eastAsia="Calibri"/>
                <w:sz w:val="23"/>
                <w:szCs w:val="23"/>
                <w:lang w:eastAsia="en-US"/>
              </w:rPr>
            </w:pPr>
          </w:p>
          <w:p w:rsidR="00020439" w:rsidRDefault="00020439" w:rsidP="00E60AF5">
            <w:pPr>
              <w:pStyle w:val="12"/>
              <w:ind w:left="-108" w:right="-108"/>
              <w:rPr>
                <w:rFonts w:eastAsia="Calibri"/>
                <w:sz w:val="23"/>
                <w:szCs w:val="23"/>
                <w:lang w:eastAsia="en-US"/>
              </w:rPr>
            </w:pPr>
          </w:p>
          <w:p w:rsidR="00020439" w:rsidRPr="004F0A7C" w:rsidRDefault="00020439" w:rsidP="00E60AF5">
            <w:pPr>
              <w:pStyle w:val="12"/>
              <w:ind w:left="-108" w:right="-108"/>
              <w:rPr>
                <w:rFonts w:eastAsia="Calibri"/>
                <w:sz w:val="23"/>
                <w:szCs w:val="23"/>
                <w:lang w:eastAsia="en-US"/>
              </w:rPr>
            </w:pPr>
          </w:p>
        </w:tc>
        <w:tc>
          <w:tcPr>
            <w:tcW w:w="1559" w:type="dxa"/>
          </w:tcPr>
          <w:p w:rsidR="00020439" w:rsidRDefault="00020439" w:rsidP="00E60AF5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 xml:space="preserve">весь </w:t>
            </w:r>
          </w:p>
          <w:p w:rsidR="00020439" w:rsidRPr="004F0A7C" w:rsidRDefault="00020439" w:rsidP="00E60AF5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период</w:t>
            </w:r>
          </w:p>
        </w:tc>
        <w:tc>
          <w:tcPr>
            <w:tcW w:w="1701" w:type="dxa"/>
          </w:tcPr>
          <w:p w:rsidR="00020439" w:rsidRDefault="00020439" w:rsidP="00E60AF5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 xml:space="preserve">весь </w:t>
            </w:r>
          </w:p>
          <w:p w:rsidR="00020439" w:rsidRPr="004F0A7C" w:rsidRDefault="00020439" w:rsidP="00E60AF5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период</w:t>
            </w:r>
          </w:p>
        </w:tc>
        <w:tc>
          <w:tcPr>
            <w:tcW w:w="1843" w:type="dxa"/>
          </w:tcPr>
          <w:p w:rsidR="00020439" w:rsidRPr="004F0A7C" w:rsidRDefault="00951EB2" w:rsidP="00E60AF5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1506,8</w:t>
            </w:r>
          </w:p>
        </w:tc>
        <w:tc>
          <w:tcPr>
            <w:tcW w:w="1843" w:type="dxa"/>
          </w:tcPr>
          <w:p w:rsidR="00020439" w:rsidRPr="004F0A7C" w:rsidRDefault="00951EB2" w:rsidP="00E60AF5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1506,8</w:t>
            </w:r>
          </w:p>
        </w:tc>
        <w:tc>
          <w:tcPr>
            <w:tcW w:w="1134" w:type="dxa"/>
          </w:tcPr>
          <w:p w:rsidR="00020439" w:rsidRPr="004F0A7C" w:rsidRDefault="008219F7" w:rsidP="00E60AF5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1438,0</w:t>
            </w:r>
          </w:p>
        </w:tc>
        <w:tc>
          <w:tcPr>
            <w:tcW w:w="1417" w:type="dxa"/>
          </w:tcPr>
          <w:p w:rsidR="00F11DB4" w:rsidRDefault="008219F7" w:rsidP="00F11DB4">
            <w:pPr>
              <w:jc w:val="right"/>
              <w:rPr>
                <w:spacing w:val="-20"/>
                <w:sz w:val="23"/>
                <w:szCs w:val="23"/>
              </w:rPr>
            </w:pPr>
            <w:r>
              <w:rPr>
                <w:spacing w:val="-20"/>
                <w:sz w:val="23"/>
                <w:szCs w:val="23"/>
              </w:rPr>
              <w:t xml:space="preserve">68,8 </w:t>
            </w:r>
            <w:proofErr w:type="spellStart"/>
            <w:r>
              <w:rPr>
                <w:spacing w:val="-20"/>
                <w:sz w:val="23"/>
                <w:szCs w:val="23"/>
              </w:rPr>
              <w:t>тыс</w:t>
            </w:r>
            <w:proofErr w:type="gramStart"/>
            <w:r>
              <w:rPr>
                <w:spacing w:val="-20"/>
                <w:sz w:val="23"/>
                <w:szCs w:val="23"/>
              </w:rPr>
              <w:t>.р</w:t>
            </w:r>
            <w:proofErr w:type="gramEnd"/>
            <w:r>
              <w:rPr>
                <w:spacing w:val="-20"/>
                <w:sz w:val="23"/>
                <w:szCs w:val="23"/>
              </w:rPr>
              <w:t>уб</w:t>
            </w:r>
            <w:proofErr w:type="spellEnd"/>
            <w:r>
              <w:rPr>
                <w:spacing w:val="-20"/>
                <w:sz w:val="23"/>
                <w:szCs w:val="23"/>
              </w:rPr>
              <w:t>.</w:t>
            </w:r>
            <w:r w:rsidRPr="00B0010E">
              <w:rPr>
                <w:spacing w:val="-20"/>
                <w:sz w:val="23"/>
                <w:szCs w:val="23"/>
              </w:rPr>
              <w:t xml:space="preserve"> </w:t>
            </w:r>
            <w:r>
              <w:rPr>
                <w:spacing w:val="-20"/>
                <w:sz w:val="23"/>
                <w:szCs w:val="23"/>
              </w:rPr>
              <w:t xml:space="preserve"> </w:t>
            </w:r>
          </w:p>
          <w:p w:rsidR="00020439" w:rsidRDefault="00020439" w:rsidP="00F11DB4">
            <w:pPr>
              <w:jc w:val="right"/>
            </w:pPr>
            <w:r w:rsidRPr="0082542B">
              <w:rPr>
                <w:spacing w:val="-20"/>
                <w:sz w:val="23"/>
                <w:szCs w:val="23"/>
              </w:rPr>
              <w:t xml:space="preserve">освоение запланировано </w:t>
            </w:r>
            <w:r w:rsidR="00A74BD4">
              <w:rPr>
                <w:spacing w:val="-20"/>
                <w:sz w:val="23"/>
                <w:szCs w:val="23"/>
              </w:rPr>
              <w:t xml:space="preserve">до конца </w:t>
            </w:r>
            <w:r w:rsidR="00081B29">
              <w:rPr>
                <w:spacing w:val="-20"/>
                <w:sz w:val="23"/>
                <w:szCs w:val="23"/>
              </w:rPr>
              <w:t>2022</w:t>
            </w:r>
            <w:r w:rsidR="00A74BD4">
              <w:rPr>
                <w:spacing w:val="-20"/>
                <w:sz w:val="23"/>
                <w:szCs w:val="23"/>
              </w:rPr>
              <w:t xml:space="preserve"> года</w:t>
            </w:r>
          </w:p>
        </w:tc>
      </w:tr>
      <w:tr w:rsidR="00020439" w:rsidRPr="005B0554" w:rsidTr="00C0040D">
        <w:trPr>
          <w:trHeight w:val="350"/>
        </w:trPr>
        <w:tc>
          <w:tcPr>
            <w:tcW w:w="567" w:type="dxa"/>
          </w:tcPr>
          <w:p w:rsidR="00020439" w:rsidRPr="004F0A7C" w:rsidRDefault="00020439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2.</w:t>
            </w:r>
            <w:r>
              <w:rPr>
                <w:sz w:val="23"/>
                <w:szCs w:val="23"/>
              </w:rPr>
              <w:t>5</w:t>
            </w:r>
            <w:r w:rsidRPr="004F0A7C">
              <w:rPr>
                <w:sz w:val="23"/>
                <w:szCs w:val="23"/>
              </w:rPr>
              <w:t>.</w:t>
            </w:r>
          </w:p>
        </w:tc>
        <w:tc>
          <w:tcPr>
            <w:tcW w:w="2127" w:type="dxa"/>
          </w:tcPr>
          <w:p w:rsidR="00020439" w:rsidRPr="004F0A7C" w:rsidRDefault="00020439" w:rsidP="0063201D">
            <w:pPr>
              <w:pStyle w:val="12"/>
              <w:jc w:val="left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Основное мероприятие 2.</w:t>
            </w:r>
            <w:r>
              <w:rPr>
                <w:sz w:val="23"/>
                <w:szCs w:val="23"/>
              </w:rPr>
              <w:t>5</w:t>
            </w:r>
            <w:r w:rsidRPr="004F0A7C">
              <w:rPr>
                <w:sz w:val="23"/>
                <w:szCs w:val="23"/>
              </w:rPr>
              <w:t>.</w:t>
            </w:r>
            <w:r>
              <w:rPr>
                <w:sz w:val="23"/>
                <w:szCs w:val="23"/>
              </w:rPr>
              <w:t xml:space="preserve"> «Другие вопросы в области коммунального хозяйства»</w:t>
            </w:r>
          </w:p>
        </w:tc>
        <w:tc>
          <w:tcPr>
            <w:tcW w:w="1984" w:type="dxa"/>
          </w:tcPr>
          <w:p w:rsidR="00020439" w:rsidRDefault="00020439">
            <w:r w:rsidRPr="00E07859">
              <w:rPr>
                <w:sz w:val="23"/>
                <w:szCs w:val="23"/>
              </w:rPr>
              <w:t xml:space="preserve">ведущий специалист </w:t>
            </w:r>
            <w:proofErr w:type="spellStart"/>
            <w:r w:rsidR="00A74BD4">
              <w:rPr>
                <w:sz w:val="23"/>
                <w:szCs w:val="23"/>
              </w:rPr>
              <w:t>Ступкина</w:t>
            </w:r>
            <w:proofErr w:type="spellEnd"/>
            <w:r w:rsidR="00A74BD4">
              <w:rPr>
                <w:sz w:val="23"/>
                <w:szCs w:val="23"/>
              </w:rPr>
              <w:t xml:space="preserve"> Г.В.</w:t>
            </w:r>
          </w:p>
        </w:tc>
        <w:tc>
          <w:tcPr>
            <w:tcW w:w="1843" w:type="dxa"/>
          </w:tcPr>
          <w:p w:rsidR="00020439" w:rsidRPr="004F0A7C" w:rsidRDefault="00020439" w:rsidP="008B7861">
            <w:pPr>
              <w:pStyle w:val="12"/>
              <w:ind w:left="-108" w:right="-108"/>
              <w:rPr>
                <w:rFonts w:eastAsia="Calibri"/>
                <w:sz w:val="23"/>
                <w:szCs w:val="23"/>
                <w:lang w:eastAsia="en-US"/>
              </w:rPr>
            </w:pPr>
            <w:r>
              <w:rPr>
                <w:rFonts w:eastAsia="Calibri"/>
                <w:sz w:val="23"/>
                <w:szCs w:val="23"/>
                <w:lang w:eastAsia="en-US"/>
              </w:rPr>
              <w:t xml:space="preserve">содержание территории за счет собственных </w:t>
            </w:r>
            <w:proofErr w:type="spellStart"/>
            <w:r>
              <w:rPr>
                <w:rFonts w:eastAsia="Calibri"/>
                <w:sz w:val="23"/>
                <w:szCs w:val="23"/>
                <w:lang w:eastAsia="en-US"/>
              </w:rPr>
              <w:t>средст</w:t>
            </w:r>
            <w:proofErr w:type="spellEnd"/>
            <w:r>
              <w:rPr>
                <w:rFonts w:eastAsia="Calibri"/>
                <w:sz w:val="23"/>
                <w:szCs w:val="23"/>
                <w:lang w:eastAsia="en-US"/>
              </w:rPr>
              <w:t xml:space="preserve"> организаций и КФХ</w:t>
            </w:r>
          </w:p>
        </w:tc>
        <w:tc>
          <w:tcPr>
            <w:tcW w:w="1559" w:type="dxa"/>
          </w:tcPr>
          <w:p w:rsidR="00020439" w:rsidRDefault="00020439" w:rsidP="00EB0664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 xml:space="preserve">весь </w:t>
            </w:r>
          </w:p>
          <w:p w:rsidR="00020439" w:rsidRPr="004F0A7C" w:rsidRDefault="00020439" w:rsidP="00EB0664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период</w:t>
            </w:r>
          </w:p>
        </w:tc>
        <w:tc>
          <w:tcPr>
            <w:tcW w:w="1701" w:type="dxa"/>
          </w:tcPr>
          <w:p w:rsidR="00020439" w:rsidRDefault="00020439" w:rsidP="00EB0664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 xml:space="preserve">весь </w:t>
            </w:r>
          </w:p>
          <w:p w:rsidR="00020439" w:rsidRPr="004F0A7C" w:rsidRDefault="00020439" w:rsidP="00EB0664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период</w:t>
            </w:r>
          </w:p>
        </w:tc>
        <w:tc>
          <w:tcPr>
            <w:tcW w:w="1843" w:type="dxa"/>
          </w:tcPr>
          <w:p w:rsidR="00020439" w:rsidRPr="004F0A7C" w:rsidRDefault="00951EB2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1843" w:type="dxa"/>
          </w:tcPr>
          <w:p w:rsidR="00020439" w:rsidRPr="004F0A7C" w:rsidRDefault="00951EB2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1134" w:type="dxa"/>
          </w:tcPr>
          <w:p w:rsidR="00020439" w:rsidRPr="004F0A7C" w:rsidRDefault="00951EB2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1417" w:type="dxa"/>
          </w:tcPr>
          <w:p w:rsidR="00020439" w:rsidRDefault="00020439">
            <w:r>
              <w:rPr>
                <w:spacing w:val="-20"/>
                <w:sz w:val="23"/>
                <w:szCs w:val="23"/>
              </w:rPr>
              <w:t>-</w:t>
            </w:r>
          </w:p>
        </w:tc>
      </w:tr>
      <w:tr w:rsidR="00951EB2" w:rsidRPr="005B0554" w:rsidTr="00C0040D">
        <w:trPr>
          <w:trHeight w:val="350"/>
        </w:trPr>
        <w:tc>
          <w:tcPr>
            <w:tcW w:w="567" w:type="dxa"/>
          </w:tcPr>
          <w:p w:rsidR="00951EB2" w:rsidRPr="004F0A7C" w:rsidRDefault="00951EB2" w:rsidP="008B7861">
            <w:pPr>
              <w:pStyle w:val="12"/>
              <w:rPr>
                <w:sz w:val="23"/>
                <w:szCs w:val="23"/>
              </w:rPr>
            </w:pPr>
          </w:p>
        </w:tc>
        <w:tc>
          <w:tcPr>
            <w:tcW w:w="2127" w:type="dxa"/>
          </w:tcPr>
          <w:p w:rsidR="00951EB2" w:rsidRPr="004F0A7C" w:rsidRDefault="00951EB2" w:rsidP="00073D2C">
            <w:pPr>
              <w:rPr>
                <w:spacing w:val="-10"/>
                <w:kern w:val="2"/>
                <w:sz w:val="23"/>
                <w:szCs w:val="23"/>
              </w:rPr>
            </w:pPr>
            <w:r w:rsidRPr="004F0A7C">
              <w:rPr>
                <w:spacing w:val="-10"/>
                <w:kern w:val="2"/>
                <w:sz w:val="23"/>
                <w:szCs w:val="23"/>
              </w:rPr>
              <w:t>Контрольное событие программы</w:t>
            </w:r>
          </w:p>
          <w:p w:rsidR="00951EB2" w:rsidRPr="004F0A7C" w:rsidRDefault="00951EB2" w:rsidP="00073D2C">
            <w:pPr>
              <w:rPr>
                <w:spacing w:val="-10"/>
                <w:kern w:val="2"/>
                <w:sz w:val="23"/>
                <w:szCs w:val="23"/>
              </w:rPr>
            </w:pPr>
            <w:r w:rsidRPr="004F0A7C">
              <w:rPr>
                <w:spacing w:val="-10"/>
                <w:kern w:val="2"/>
                <w:sz w:val="23"/>
                <w:szCs w:val="23"/>
              </w:rPr>
              <w:t>Приведение в качественное состояние объектов благоустройства</w:t>
            </w:r>
          </w:p>
        </w:tc>
        <w:tc>
          <w:tcPr>
            <w:tcW w:w="1984" w:type="dxa"/>
          </w:tcPr>
          <w:p w:rsidR="00951EB2" w:rsidRDefault="00951EB2">
            <w:r w:rsidRPr="00E07859">
              <w:rPr>
                <w:sz w:val="23"/>
                <w:szCs w:val="23"/>
              </w:rPr>
              <w:t xml:space="preserve">ведущий специалист </w:t>
            </w:r>
            <w:proofErr w:type="spellStart"/>
            <w:r>
              <w:rPr>
                <w:sz w:val="23"/>
                <w:szCs w:val="23"/>
              </w:rPr>
              <w:t>Ступкина</w:t>
            </w:r>
            <w:proofErr w:type="spellEnd"/>
            <w:r>
              <w:rPr>
                <w:sz w:val="23"/>
                <w:szCs w:val="23"/>
              </w:rPr>
              <w:t xml:space="preserve"> Г.В.</w:t>
            </w:r>
          </w:p>
        </w:tc>
        <w:tc>
          <w:tcPr>
            <w:tcW w:w="1843" w:type="dxa"/>
          </w:tcPr>
          <w:p w:rsidR="00951EB2" w:rsidRPr="004F0A7C" w:rsidRDefault="00951EB2" w:rsidP="000334F3">
            <w:pPr>
              <w:pStyle w:val="12"/>
              <w:rPr>
                <w:rFonts w:eastAsia="Calibri"/>
                <w:sz w:val="23"/>
                <w:szCs w:val="23"/>
                <w:lang w:eastAsia="en-US"/>
              </w:rPr>
            </w:pPr>
          </w:p>
        </w:tc>
        <w:tc>
          <w:tcPr>
            <w:tcW w:w="1559" w:type="dxa"/>
          </w:tcPr>
          <w:p w:rsidR="00951EB2" w:rsidRPr="004F0A7C" w:rsidRDefault="00951EB2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01.01.2022</w:t>
            </w:r>
          </w:p>
        </w:tc>
        <w:tc>
          <w:tcPr>
            <w:tcW w:w="1701" w:type="dxa"/>
          </w:tcPr>
          <w:p w:rsidR="00951EB2" w:rsidRPr="004F0A7C" w:rsidRDefault="00951EB2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31.12.</w:t>
            </w:r>
            <w:r>
              <w:rPr>
                <w:sz w:val="23"/>
                <w:szCs w:val="23"/>
              </w:rPr>
              <w:t>2022</w:t>
            </w:r>
          </w:p>
        </w:tc>
        <w:tc>
          <w:tcPr>
            <w:tcW w:w="1843" w:type="dxa"/>
          </w:tcPr>
          <w:p w:rsidR="00951EB2" w:rsidRPr="004F0A7C" w:rsidRDefault="00951EB2" w:rsidP="00CD4F4E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2427,6</w:t>
            </w:r>
          </w:p>
        </w:tc>
        <w:tc>
          <w:tcPr>
            <w:tcW w:w="1843" w:type="dxa"/>
          </w:tcPr>
          <w:p w:rsidR="00951EB2" w:rsidRPr="004F0A7C" w:rsidRDefault="00951EB2" w:rsidP="00CD4F4E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2427,6</w:t>
            </w:r>
          </w:p>
        </w:tc>
        <w:tc>
          <w:tcPr>
            <w:tcW w:w="1134" w:type="dxa"/>
          </w:tcPr>
          <w:p w:rsidR="00951EB2" w:rsidRPr="004F0A7C" w:rsidRDefault="00951EB2" w:rsidP="00CD4F4E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1790,9</w:t>
            </w:r>
          </w:p>
        </w:tc>
        <w:tc>
          <w:tcPr>
            <w:tcW w:w="1417" w:type="dxa"/>
          </w:tcPr>
          <w:p w:rsidR="00951EB2" w:rsidRDefault="00951EB2" w:rsidP="008219F7">
            <w:pPr>
              <w:jc w:val="right"/>
            </w:pPr>
            <w:r>
              <w:rPr>
                <w:spacing w:val="-20"/>
                <w:sz w:val="23"/>
                <w:szCs w:val="23"/>
              </w:rPr>
              <w:t xml:space="preserve">636,7  </w:t>
            </w:r>
          </w:p>
        </w:tc>
      </w:tr>
      <w:tr w:rsidR="00020439" w:rsidRPr="005B0554" w:rsidTr="00020439">
        <w:trPr>
          <w:trHeight w:val="968"/>
        </w:trPr>
        <w:tc>
          <w:tcPr>
            <w:tcW w:w="567" w:type="dxa"/>
          </w:tcPr>
          <w:p w:rsidR="00020439" w:rsidRPr="004F0A7C" w:rsidRDefault="00020439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3.</w:t>
            </w:r>
          </w:p>
        </w:tc>
        <w:tc>
          <w:tcPr>
            <w:tcW w:w="2127" w:type="dxa"/>
          </w:tcPr>
          <w:p w:rsidR="00020439" w:rsidRPr="004F0A7C" w:rsidRDefault="00020439" w:rsidP="00073D2C">
            <w:pPr>
              <w:pStyle w:val="12"/>
              <w:jc w:val="left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 xml:space="preserve">Подпрограмма </w:t>
            </w:r>
          </w:p>
          <w:p w:rsidR="00020439" w:rsidRPr="004F0A7C" w:rsidRDefault="00020439" w:rsidP="00073D2C">
            <w:pPr>
              <w:pStyle w:val="12"/>
              <w:jc w:val="left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«Межевание земельных участков»</w:t>
            </w:r>
          </w:p>
        </w:tc>
        <w:tc>
          <w:tcPr>
            <w:tcW w:w="1984" w:type="dxa"/>
          </w:tcPr>
          <w:p w:rsidR="00020439" w:rsidRDefault="00020439" w:rsidP="00020439">
            <w:r w:rsidRPr="00E07859">
              <w:rPr>
                <w:sz w:val="23"/>
                <w:szCs w:val="23"/>
              </w:rPr>
              <w:t xml:space="preserve">ведущий специалист </w:t>
            </w:r>
            <w:r>
              <w:rPr>
                <w:sz w:val="23"/>
                <w:szCs w:val="23"/>
              </w:rPr>
              <w:t>Кошелева М.В.</w:t>
            </w:r>
          </w:p>
        </w:tc>
        <w:tc>
          <w:tcPr>
            <w:tcW w:w="1843" w:type="dxa"/>
          </w:tcPr>
          <w:p w:rsidR="00020439" w:rsidRPr="004F0A7C" w:rsidRDefault="00020439" w:rsidP="00073D2C">
            <w:pPr>
              <w:pStyle w:val="12"/>
              <w:rPr>
                <w:kern w:val="2"/>
                <w:sz w:val="23"/>
                <w:szCs w:val="23"/>
              </w:rPr>
            </w:pPr>
            <w:r>
              <w:rPr>
                <w:rFonts w:eastAsia="Calibri"/>
                <w:sz w:val="23"/>
                <w:szCs w:val="23"/>
                <w:lang w:eastAsia="en-US"/>
              </w:rPr>
              <w:t>Х</w:t>
            </w:r>
          </w:p>
        </w:tc>
        <w:tc>
          <w:tcPr>
            <w:tcW w:w="1559" w:type="dxa"/>
          </w:tcPr>
          <w:p w:rsidR="00020439" w:rsidRPr="004F0A7C" w:rsidRDefault="00020439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Х</w:t>
            </w:r>
          </w:p>
        </w:tc>
        <w:tc>
          <w:tcPr>
            <w:tcW w:w="1701" w:type="dxa"/>
          </w:tcPr>
          <w:p w:rsidR="00020439" w:rsidRPr="004F0A7C" w:rsidRDefault="00020439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Х</w:t>
            </w:r>
          </w:p>
        </w:tc>
        <w:tc>
          <w:tcPr>
            <w:tcW w:w="1843" w:type="dxa"/>
          </w:tcPr>
          <w:p w:rsidR="00020439" w:rsidRPr="004F0A7C" w:rsidRDefault="00AB38CA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1843" w:type="dxa"/>
          </w:tcPr>
          <w:p w:rsidR="00020439" w:rsidRPr="004F0A7C" w:rsidRDefault="00AB38CA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1134" w:type="dxa"/>
          </w:tcPr>
          <w:p w:rsidR="00020439" w:rsidRPr="004F0A7C" w:rsidRDefault="00AB38CA" w:rsidP="00073D2C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1417" w:type="dxa"/>
          </w:tcPr>
          <w:p w:rsidR="00020439" w:rsidRDefault="00020439" w:rsidP="00F11DB4">
            <w:pPr>
              <w:jc w:val="right"/>
            </w:pPr>
          </w:p>
        </w:tc>
      </w:tr>
      <w:tr w:rsidR="00AB38CA" w:rsidRPr="005B0554" w:rsidTr="00C0040D">
        <w:trPr>
          <w:trHeight w:val="350"/>
        </w:trPr>
        <w:tc>
          <w:tcPr>
            <w:tcW w:w="567" w:type="dxa"/>
          </w:tcPr>
          <w:p w:rsidR="00AB38CA" w:rsidRPr="004F0A7C" w:rsidRDefault="00AB38CA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3.1.</w:t>
            </w:r>
          </w:p>
        </w:tc>
        <w:tc>
          <w:tcPr>
            <w:tcW w:w="2127" w:type="dxa"/>
          </w:tcPr>
          <w:p w:rsidR="00AB38CA" w:rsidRPr="004F0A7C" w:rsidRDefault="00AB38CA" w:rsidP="00073D2C">
            <w:pPr>
              <w:pStyle w:val="12"/>
              <w:jc w:val="left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Основное мероприятие 3.1. «Межевание земельных участков»</w:t>
            </w:r>
          </w:p>
        </w:tc>
        <w:tc>
          <w:tcPr>
            <w:tcW w:w="1984" w:type="dxa"/>
          </w:tcPr>
          <w:p w:rsidR="00AB38CA" w:rsidRDefault="00AB38CA" w:rsidP="004D5A88">
            <w:r w:rsidRPr="00E07859">
              <w:rPr>
                <w:sz w:val="23"/>
                <w:szCs w:val="23"/>
              </w:rPr>
              <w:t xml:space="preserve">ведущий специалист </w:t>
            </w:r>
            <w:r>
              <w:rPr>
                <w:sz w:val="23"/>
                <w:szCs w:val="23"/>
              </w:rPr>
              <w:t>Кошелева М.В.</w:t>
            </w:r>
          </w:p>
        </w:tc>
        <w:tc>
          <w:tcPr>
            <w:tcW w:w="1843" w:type="dxa"/>
          </w:tcPr>
          <w:p w:rsidR="00AB38CA" w:rsidRPr="004F0A7C" w:rsidRDefault="00AB38CA" w:rsidP="00403BAF">
            <w:pPr>
              <w:pStyle w:val="12"/>
              <w:rPr>
                <w:kern w:val="2"/>
                <w:sz w:val="23"/>
                <w:szCs w:val="23"/>
              </w:rPr>
            </w:pPr>
            <w:r>
              <w:rPr>
                <w:rFonts w:eastAsia="Calibri"/>
                <w:sz w:val="23"/>
                <w:szCs w:val="23"/>
                <w:lang w:eastAsia="en-US"/>
              </w:rPr>
              <w:t>Х</w:t>
            </w:r>
          </w:p>
        </w:tc>
        <w:tc>
          <w:tcPr>
            <w:tcW w:w="1559" w:type="dxa"/>
          </w:tcPr>
          <w:p w:rsidR="00AB38CA" w:rsidRPr="004F0A7C" w:rsidRDefault="00AB38CA" w:rsidP="00403BAF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Х</w:t>
            </w:r>
          </w:p>
        </w:tc>
        <w:tc>
          <w:tcPr>
            <w:tcW w:w="1701" w:type="dxa"/>
          </w:tcPr>
          <w:p w:rsidR="00AB38CA" w:rsidRPr="004F0A7C" w:rsidRDefault="00AB38CA" w:rsidP="00403BAF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Х</w:t>
            </w:r>
          </w:p>
        </w:tc>
        <w:tc>
          <w:tcPr>
            <w:tcW w:w="1843" w:type="dxa"/>
          </w:tcPr>
          <w:p w:rsidR="00AB38CA" w:rsidRPr="004F0A7C" w:rsidRDefault="00AB38CA" w:rsidP="003F65A2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1843" w:type="dxa"/>
          </w:tcPr>
          <w:p w:rsidR="00AB38CA" w:rsidRPr="004F0A7C" w:rsidRDefault="00AB38CA" w:rsidP="003F65A2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1134" w:type="dxa"/>
          </w:tcPr>
          <w:p w:rsidR="00AB38CA" w:rsidRPr="004F0A7C" w:rsidRDefault="00AB38CA" w:rsidP="003F65A2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1417" w:type="dxa"/>
          </w:tcPr>
          <w:p w:rsidR="00AB38CA" w:rsidRPr="004F0A7C" w:rsidRDefault="00AB38CA" w:rsidP="003F65A2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</w:tr>
      <w:tr w:rsidR="00AB38CA" w:rsidRPr="005B0554" w:rsidTr="002234F0">
        <w:trPr>
          <w:trHeight w:val="350"/>
        </w:trPr>
        <w:tc>
          <w:tcPr>
            <w:tcW w:w="567" w:type="dxa"/>
          </w:tcPr>
          <w:p w:rsidR="00AB38CA" w:rsidRPr="004F0A7C" w:rsidRDefault="00AB38CA" w:rsidP="00073D2C">
            <w:pPr>
              <w:pStyle w:val="12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lastRenderedPageBreak/>
              <w:t>3.2.</w:t>
            </w:r>
          </w:p>
        </w:tc>
        <w:tc>
          <w:tcPr>
            <w:tcW w:w="2127" w:type="dxa"/>
          </w:tcPr>
          <w:p w:rsidR="00AB38CA" w:rsidRPr="004F0A7C" w:rsidRDefault="00AB38CA" w:rsidP="00073D2C">
            <w:pPr>
              <w:pStyle w:val="12"/>
              <w:jc w:val="left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>Контрольное событие программы</w:t>
            </w:r>
          </w:p>
          <w:p w:rsidR="00AB38CA" w:rsidRPr="004F0A7C" w:rsidRDefault="00AB38CA" w:rsidP="00073D2C">
            <w:pPr>
              <w:pStyle w:val="12"/>
              <w:jc w:val="left"/>
              <w:rPr>
                <w:sz w:val="23"/>
                <w:szCs w:val="23"/>
              </w:rPr>
            </w:pPr>
            <w:r w:rsidRPr="004F0A7C">
              <w:rPr>
                <w:rFonts w:eastAsia="Calibri"/>
                <w:sz w:val="23"/>
                <w:szCs w:val="23"/>
                <w:lang w:eastAsia="en-US"/>
              </w:rPr>
              <w:t>Надлежащее   содержание  земельных участков</w:t>
            </w:r>
          </w:p>
        </w:tc>
        <w:tc>
          <w:tcPr>
            <w:tcW w:w="1984" w:type="dxa"/>
          </w:tcPr>
          <w:p w:rsidR="00AB38CA" w:rsidRDefault="00AB38CA" w:rsidP="004D5A88">
            <w:r w:rsidRPr="00E07859">
              <w:rPr>
                <w:sz w:val="23"/>
                <w:szCs w:val="23"/>
              </w:rPr>
              <w:t xml:space="preserve">ведущий специалист </w:t>
            </w:r>
            <w:r>
              <w:rPr>
                <w:sz w:val="23"/>
                <w:szCs w:val="23"/>
              </w:rPr>
              <w:t>Кошелева М.В.</w:t>
            </w:r>
          </w:p>
        </w:tc>
        <w:tc>
          <w:tcPr>
            <w:tcW w:w="1843" w:type="dxa"/>
          </w:tcPr>
          <w:p w:rsidR="00AB38CA" w:rsidRPr="004F0A7C" w:rsidRDefault="00AB38CA" w:rsidP="00403BAF">
            <w:pPr>
              <w:pStyle w:val="12"/>
              <w:rPr>
                <w:kern w:val="2"/>
                <w:sz w:val="23"/>
                <w:szCs w:val="23"/>
              </w:rPr>
            </w:pPr>
            <w:r>
              <w:rPr>
                <w:rFonts w:eastAsia="Calibri"/>
                <w:sz w:val="23"/>
                <w:szCs w:val="23"/>
                <w:lang w:eastAsia="en-US"/>
              </w:rPr>
              <w:t>Х</w:t>
            </w:r>
          </w:p>
        </w:tc>
        <w:tc>
          <w:tcPr>
            <w:tcW w:w="1559" w:type="dxa"/>
          </w:tcPr>
          <w:p w:rsidR="00AB38CA" w:rsidRPr="004F0A7C" w:rsidRDefault="00AB38CA" w:rsidP="00403BAF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Х</w:t>
            </w:r>
          </w:p>
        </w:tc>
        <w:tc>
          <w:tcPr>
            <w:tcW w:w="1701" w:type="dxa"/>
          </w:tcPr>
          <w:p w:rsidR="00AB38CA" w:rsidRPr="004F0A7C" w:rsidRDefault="00AB38CA" w:rsidP="00403BAF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Х</w:t>
            </w:r>
          </w:p>
        </w:tc>
        <w:tc>
          <w:tcPr>
            <w:tcW w:w="1843" w:type="dxa"/>
          </w:tcPr>
          <w:p w:rsidR="00AB38CA" w:rsidRPr="004F0A7C" w:rsidRDefault="00AB38CA" w:rsidP="003F65A2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1843" w:type="dxa"/>
          </w:tcPr>
          <w:p w:rsidR="00AB38CA" w:rsidRPr="004F0A7C" w:rsidRDefault="00AB38CA" w:rsidP="003F65A2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1134" w:type="dxa"/>
          </w:tcPr>
          <w:p w:rsidR="00AB38CA" w:rsidRPr="004F0A7C" w:rsidRDefault="00AB38CA" w:rsidP="003F65A2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  <w:tc>
          <w:tcPr>
            <w:tcW w:w="1417" w:type="dxa"/>
          </w:tcPr>
          <w:p w:rsidR="00AB38CA" w:rsidRPr="004F0A7C" w:rsidRDefault="00AB38CA" w:rsidP="003F65A2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0,0</w:t>
            </w:r>
          </w:p>
        </w:tc>
      </w:tr>
      <w:tr w:rsidR="00951EB2" w:rsidRPr="005B0554" w:rsidTr="000B1523">
        <w:trPr>
          <w:trHeight w:val="420"/>
        </w:trPr>
        <w:tc>
          <w:tcPr>
            <w:tcW w:w="567" w:type="dxa"/>
            <w:vMerge w:val="restart"/>
          </w:tcPr>
          <w:p w:rsidR="00951EB2" w:rsidRPr="004F0A7C" w:rsidRDefault="00951EB2" w:rsidP="00073D2C">
            <w:pPr>
              <w:pStyle w:val="12"/>
              <w:rPr>
                <w:sz w:val="23"/>
                <w:szCs w:val="23"/>
              </w:rPr>
            </w:pPr>
          </w:p>
        </w:tc>
        <w:tc>
          <w:tcPr>
            <w:tcW w:w="2127" w:type="dxa"/>
            <w:vMerge w:val="restart"/>
          </w:tcPr>
          <w:p w:rsidR="00951EB2" w:rsidRPr="004F0A7C" w:rsidRDefault="00951EB2" w:rsidP="00073D2C">
            <w:pPr>
              <w:pStyle w:val="12"/>
              <w:jc w:val="left"/>
              <w:rPr>
                <w:sz w:val="23"/>
                <w:szCs w:val="23"/>
              </w:rPr>
            </w:pPr>
            <w:r w:rsidRPr="004F0A7C">
              <w:rPr>
                <w:sz w:val="23"/>
                <w:szCs w:val="23"/>
              </w:rPr>
              <w:t xml:space="preserve">Итого по муниципальной программе 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951EB2" w:rsidRPr="004F0A7C" w:rsidRDefault="00951EB2" w:rsidP="00BF7218">
            <w:pPr>
              <w:pStyle w:val="12"/>
              <w:rPr>
                <w:sz w:val="23"/>
                <w:szCs w:val="23"/>
              </w:rPr>
            </w:pPr>
          </w:p>
          <w:p w:rsidR="00951EB2" w:rsidRPr="004F0A7C" w:rsidRDefault="00951EB2" w:rsidP="00BF7218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х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951EB2" w:rsidRPr="004F0A7C" w:rsidRDefault="00951EB2" w:rsidP="00403BAF">
            <w:pPr>
              <w:pStyle w:val="12"/>
              <w:rPr>
                <w:kern w:val="2"/>
                <w:sz w:val="23"/>
                <w:szCs w:val="23"/>
              </w:rPr>
            </w:pPr>
            <w:r>
              <w:rPr>
                <w:rFonts w:eastAsia="Calibri"/>
                <w:sz w:val="23"/>
                <w:szCs w:val="23"/>
                <w:lang w:eastAsia="en-US"/>
              </w:rPr>
              <w:t>Х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951EB2" w:rsidRPr="004F0A7C" w:rsidRDefault="00951EB2" w:rsidP="00403BAF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Х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951EB2" w:rsidRPr="004F0A7C" w:rsidRDefault="00951EB2" w:rsidP="00403BAF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Х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951EB2" w:rsidRPr="004F0A7C" w:rsidRDefault="00951EB2" w:rsidP="00CD4F4E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2427,6</w:t>
            </w:r>
          </w:p>
        </w:tc>
        <w:tc>
          <w:tcPr>
            <w:tcW w:w="1843" w:type="dxa"/>
            <w:tcBorders>
              <w:bottom w:val="single" w:sz="4" w:space="0" w:color="auto"/>
            </w:tcBorders>
          </w:tcPr>
          <w:p w:rsidR="00951EB2" w:rsidRPr="004F0A7C" w:rsidRDefault="00951EB2" w:rsidP="00CD4F4E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2427,6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951EB2" w:rsidRPr="004F0A7C" w:rsidRDefault="00951EB2" w:rsidP="00CD4F4E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1790,9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951EB2" w:rsidRDefault="00951EB2" w:rsidP="00951EB2">
            <w:pPr>
              <w:jc w:val="right"/>
            </w:pPr>
            <w:r>
              <w:rPr>
                <w:spacing w:val="-20"/>
                <w:sz w:val="23"/>
                <w:szCs w:val="23"/>
              </w:rPr>
              <w:t xml:space="preserve">636,7  </w:t>
            </w:r>
          </w:p>
        </w:tc>
      </w:tr>
      <w:tr w:rsidR="00951EB2" w:rsidRPr="005B0554" w:rsidTr="000B1523">
        <w:trPr>
          <w:trHeight w:val="343"/>
        </w:trPr>
        <w:tc>
          <w:tcPr>
            <w:tcW w:w="567" w:type="dxa"/>
            <w:vMerge/>
          </w:tcPr>
          <w:p w:rsidR="00951EB2" w:rsidRPr="004F0A7C" w:rsidRDefault="00951EB2" w:rsidP="00073D2C">
            <w:pPr>
              <w:pStyle w:val="12"/>
              <w:rPr>
                <w:sz w:val="23"/>
                <w:szCs w:val="23"/>
              </w:rPr>
            </w:pPr>
          </w:p>
        </w:tc>
        <w:tc>
          <w:tcPr>
            <w:tcW w:w="2127" w:type="dxa"/>
            <w:vMerge/>
          </w:tcPr>
          <w:p w:rsidR="00951EB2" w:rsidRPr="004F0A7C" w:rsidRDefault="00951EB2" w:rsidP="00073D2C">
            <w:pPr>
              <w:pStyle w:val="12"/>
              <w:jc w:val="left"/>
              <w:rPr>
                <w:sz w:val="23"/>
                <w:szCs w:val="23"/>
              </w:rPr>
            </w:pPr>
          </w:p>
        </w:tc>
        <w:tc>
          <w:tcPr>
            <w:tcW w:w="1984" w:type="dxa"/>
            <w:tcBorders>
              <w:top w:val="single" w:sz="4" w:space="0" w:color="auto"/>
            </w:tcBorders>
          </w:tcPr>
          <w:p w:rsidR="00951EB2" w:rsidRPr="004F0A7C" w:rsidRDefault="00951EB2" w:rsidP="00BF7218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Администрация Сулинского сельского поселения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951EB2" w:rsidRPr="004F0A7C" w:rsidRDefault="00951EB2" w:rsidP="00B41016">
            <w:pPr>
              <w:pStyle w:val="12"/>
              <w:rPr>
                <w:kern w:val="2"/>
                <w:sz w:val="23"/>
                <w:szCs w:val="23"/>
              </w:rPr>
            </w:pPr>
            <w:r>
              <w:rPr>
                <w:rFonts w:eastAsia="Calibri"/>
                <w:sz w:val="23"/>
                <w:szCs w:val="23"/>
                <w:lang w:eastAsia="en-US"/>
              </w:rPr>
              <w:t>Х</w:t>
            </w: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951EB2" w:rsidRPr="004F0A7C" w:rsidRDefault="00951EB2" w:rsidP="00B41016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Х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951EB2" w:rsidRPr="004F0A7C" w:rsidRDefault="00951EB2" w:rsidP="00B41016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Х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951EB2" w:rsidRPr="004F0A7C" w:rsidRDefault="00951EB2" w:rsidP="00CD4F4E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2427,6</w:t>
            </w: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951EB2" w:rsidRPr="004F0A7C" w:rsidRDefault="00951EB2" w:rsidP="00CD4F4E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2427,6</w:t>
            </w:r>
          </w:p>
        </w:tc>
        <w:tc>
          <w:tcPr>
            <w:tcW w:w="1134" w:type="dxa"/>
            <w:tcBorders>
              <w:top w:val="single" w:sz="4" w:space="0" w:color="auto"/>
            </w:tcBorders>
          </w:tcPr>
          <w:p w:rsidR="00951EB2" w:rsidRPr="004F0A7C" w:rsidRDefault="00951EB2" w:rsidP="00CD4F4E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1790,9</w:t>
            </w:r>
          </w:p>
        </w:tc>
        <w:tc>
          <w:tcPr>
            <w:tcW w:w="1417" w:type="dxa"/>
            <w:tcBorders>
              <w:top w:val="single" w:sz="4" w:space="0" w:color="auto"/>
            </w:tcBorders>
          </w:tcPr>
          <w:p w:rsidR="00951EB2" w:rsidRDefault="00951EB2" w:rsidP="00951EB2">
            <w:pPr>
              <w:jc w:val="right"/>
            </w:pPr>
            <w:r>
              <w:rPr>
                <w:spacing w:val="-20"/>
                <w:sz w:val="23"/>
                <w:szCs w:val="23"/>
              </w:rPr>
              <w:t xml:space="preserve">636,7  </w:t>
            </w:r>
          </w:p>
        </w:tc>
      </w:tr>
    </w:tbl>
    <w:p w:rsidR="000B1523" w:rsidRDefault="000B1523" w:rsidP="009B66EC">
      <w:pPr>
        <w:pStyle w:val="12"/>
        <w:rPr>
          <w:sz w:val="23"/>
          <w:szCs w:val="23"/>
        </w:rPr>
      </w:pPr>
    </w:p>
    <w:p w:rsidR="000B1523" w:rsidRDefault="000B1523" w:rsidP="009B66EC">
      <w:pPr>
        <w:pStyle w:val="12"/>
        <w:rPr>
          <w:sz w:val="23"/>
          <w:szCs w:val="23"/>
        </w:rPr>
      </w:pPr>
    </w:p>
    <w:p w:rsidR="00DD36FA" w:rsidRDefault="000B1523" w:rsidP="009B66EC">
      <w:pPr>
        <w:pStyle w:val="12"/>
        <w:rPr>
          <w:sz w:val="23"/>
          <w:szCs w:val="23"/>
        </w:rPr>
      </w:pPr>
      <w:r w:rsidRPr="004F0A7C">
        <w:rPr>
          <w:sz w:val="23"/>
          <w:szCs w:val="23"/>
        </w:rPr>
        <w:t xml:space="preserve">Ведущий специалист </w:t>
      </w:r>
      <w:r>
        <w:rPr>
          <w:sz w:val="23"/>
          <w:szCs w:val="23"/>
        </w:rPr>
        <w:t>____________________________</w:t>
      </w:r>
      <w:r w:rsidRPr="004F0A7C">
        <w:rPr>
          <w:sz w:val="23"/>
          <w:szCs w:val="23"/>
        </w:rPr>
        <w:t xml:space="preserve"> </w:t>
      </w:r>
      <w:proofErr w:type="spellStart"/>
      <w:r w:rsidR="00081B29">
        <w:rPr>
          <w:sz w:val="23"/>
          <w:szCs w:val="23"/>
        </w:rPr>
        <w:t>Ступкина</w:t>
      </w:r>
      <w:proofErr w:type="spellEnd"/>
      <w:r w:rsidR="00081B29">
        <w:rPr>
          <w:sz w:val="23"/>
          <w:szCs w:val="23"/>
        </w:rPr>
        <w:t xml:space="preserve"> Г.В.</w:t>
      </w:r>
    </w:p>
    <w:p w:rsidR="00BA0D2E" w:rsidRDefault="00BA0D2E" w:rsidP="009B66EC">
      <w:pPr>
        <w:pStyle w:val="12"/>
        <w:rPr>
          <w:sz w:val="23"/>
          <w:szCs w:val="23"/>
        </w:rPr>
      </w:pPr>
    </w:p>
    <w:p w:rsidR="00BA0D2E" w:rsidRDefault="00BA0D2E" w:rsidP="009B66EC">
      <w:pPr>
        <w:pStyle w:val="12"/>
        <w:rPr>
          <w:sz w:val="23"/>
          <w:szCs w:val="23"/>
        </w:rPr>
      </w:pPr>
    </w:p>
    <w:p w:rsidR="00BA0D2E" w:rsidRDefault="00BA0D2E" w:rsidP="009B66EC">
      <w:pPr>
        <w:pStyle w:val="12"/>
        <w:rPr>
          <w:sz w:val="23"/>
          <w:szCs w:val="23"/>
        </w:rPr>
      </w:pPr>
    </w:p>
    <w:p w:rsidR="00BA0D2E" w:rsidRDefault="00BA0D2E" w:rsidP="009B66EC">
      <w:pPr>
        <w:pStyle w:val="12"/>
        <w:rPr>
          <w:sz w:val="23"/>
          <w:szCs w:val="23"/>
        </w:rPr>
      </w:pPr>
    </w:p>
    <w:p w:rsidR="00BA0D2E" w:rsidRDefault="00BA0D2E" w:rsidP="009B66EC">
      <w:pPr>
        <w:pStyle w:val="12"/>
        <w:rPr>
          <w:sz w:val="23"/>
          <w:szCs w:val="23"/>
        </w:rPr>
      </w:pPr>
    </w:p>
    <w:p w:rsidR="00BA0D2E" w:rsidRDefault="00BA0D2E" w:rsidP="009B66EC">
      <w:pPr>
        <w:pStyle w:val="12"/>
        <w:rPr>
          <w:sz w:val="23"/>
          <w:szCs w:val="23"/>
        </w:rPr>
      </w:pPr>
    </w:p>
    <w:p w:rsidR="00BA0D2E" w:rsidRDefault="00BA0D2E" w:rsidP="009B66EC">
      <w:pPr>
        <w:pStyle w:val="12"/>
        <w:rPr>
          <w:sz w:val="23"/>
          <w:szCs w:val="23"/>
        </w:rPr>
      </w:pPr>
    </w:p>
    <w:p w:rsidR="00BA0D2E" w:rsidRDefault="00BA0D2E" w:rsidP="009B66EC">
      <w:pPr>
        <w:pStyle w:val="12"/>
        <w:rPr>
          <w:sz w:val="23"/>
          <w:szCs w:val="23"/>
        </w:rPr>
      </w:pPr>
    </w:p>
    <w:p w:rsidR="00BA0D2E" w:rsidRDefault="00BA0D2E" w:rsidP="009B66EC">
      <w:pPr>
        <w:pStyle w:val="12"/>
        <w:rPr>
          <w:sz w:val="23"/>
          <w:szCs w:val="23"/>
        </w:rPr>
      </w:pPr>
    </w:p>
    <w:p w:rsidR="00BA0D2E" w:rsidRDefault="00BA0D2E" w:rsidP="00BA0D2E">
      <w:pPr>
        <w:spacing w:line="276" w:lineRule="auto"/>
        <w:jc w:val="center"/>
        <w:rPr>
          <w:sz w:val="28"/>
          <w:szCs w:val="28"/>
        </w:rPr>
        <w:sectPr w:rsidR="00BA0D2E" w:rsidSect="007E0D17">
          <w:footerReference w:type="default" r:id="rId8"/>
          <w:pgSz w:w="16838" w:h="11906" w:orient="landscape"/>
          <w:pgMar w:top="540" w:right="567" w:bottom="567" w:left="1134" w:header="283" w:footer="283" w:gutter="0"/>
          <w:cols w:space="708"/>
          <w:docGrid w:linePitch="360"/>
        </w:sectPr>
      </w:pPr>
    </w:p>
    <w:p w:rsidR="00BA0D2E" w:rsidRPr="00BA0D2E" w:rsidRDefault="00BA0D2E" w:rsidP="00BA0D2E">
      <w:pPr>
        <w:spacing w:line="276" w:lineRule="auto"/>
        <w:jc w:val="center"/>
        <w:rPr>
          <w:sz w:val="28"/>
          <w:szCs w:val="28"/>
        </w:rPr>
      </w:pPr>
      <w:r w:rsidRPr="00BA0D2E">
        <w:rPr>
          <w:sz w:val="28"/>
          <w:szCs w:val="28"/>
        </w:rPr>
        <w:lastRenderedPageBreak/>
        <w:t>Пояснительная записка</w:t>
      </w:r>
    </w:p>
    <w:p w:rsidR="00BA0D2E" w:rsidRPr="00BA0D2E" w:rsidRDefault="00BA0D2E" w:rsidP="00BA0D2E">
      <w:pPr>
        <w:spacing w:line="276" w:lineRule="auto"/>
        <w:jc w:val="center"/>
        <w:rPr>
          <w:sz w:val="28"/>
          <w:szCs w:val="28"/>
        </w:rPr>
      </w:pPr>
      <w:r w:rsidRPr="00BA0D2E">
        <w:rPr>
          <w:sz w:val="28"/>
          <w:szCs w:val="28"/>
        </w:rPr>
        <w:t xml:space="preserve"> к отчету о реализации муниципальной программы</w:t>
      </w:r>
    </w:p>
    <w:p w:rsidR="00BA0D2E" w:rsidRPr="00BA0D2E" w:rsidRDefault="00BA0D2E" w:rsidP="00BA0D2E">
      <w:pPr>
        <w:spacing w:line="276" w:lineRule="auto"/>
        <w:jc w:val="center"/>
        <w:rPr>
          <w:sz w:val="28"/>
          <w:szCs w:val="28"/>
        </w:rPr>
      </w:pPr>
      <w:r w:rsidRPr="00BA0D2E">
        <w:rPr>
          <w:sz w:val="28"/>
          <w:szCs w:val="28"/>
        </w:rPr>
        <w:t>«</w:t>
      </w:r>
      <w:r w:rsidRPr="00BA0D2E">
        <w:rPr>
          <w:kern w:val="2"/>
          <w:sz w:val="28"/>
          <w:szCs w:val="28"/>
        </w:rPr>
        <w:t>Обеспечение качественными жилищно-коммунальными услугами населения Сулинского</w:t>
      </w:r>
      <w:r w:rsidRPr="00BA0D2E">
        <w:rPr>
          <w:spacing w:val="-6"/>
          <w:sz w:val="28"/>
          <w:szCs w:val="28"/>
        </w:rPr>
        <w:t xml:space="preserve"> сельского поселения</w:t>
      </w:r>
      <w:r w:rsidRPr="00BA0D2E">
        <w:rPr>
          <w:sz w:val="28"/>
          <w:szCs w:val="28"/>
        </w:rPr>
        <w:t>»</w:t>
      </w:r>
    </w:p>
    <w:p w:rsidR="00BA0D2E" w:rsidRPr="00BA0D2E" w:rsidRDefault="00BA0D2E" w:rsidP="00BA0D2E">
      <w:pPr>
        <w:spacing w:line="276" w:lineRule="auto"/>
        <w:jc w:val="center"/>
        <w:rPr>
          <w:sz w:val="28"/>
          <w:szCs w:val="28"/>
        </w:rPr>
      </w:pPr>
      <w:r w:rsidRPr="00BA0D2E">
        <w:rPr>
          <w:sz w:val="28"/>
          <w:szCs w:val="28"/>
        </w:rPr>
        <w:t xml:space="preserve">по итогам </w:t>
      </w:r>
      <w:r w:rsidR="00990E27">
        <w:rPr>
          <w:sz w:val="28"/>
          <w:szCs w:val="28"/>
        </w:rPr>
        <w:t>1-го полугодия</w:t>
      </w:r>
      <w:r w:rsidRPr="00BA0D2E">
        <w:rPr>
          <w:sz w:val="28"/>
          <w:szCs w:val="28"/>
        </w:rPr>
        <w:t xml:space="preserve">  </w:t>
      </w:r>
      <w:r w:rsidR="00081B29">
        <w:rPr>
          <w:sz w:val="28"/>
          <w:szCs w:val="28"/>
        </w:rPr>
        <w:t>2022</w:t>
      </w:r>
      <w:r w:rsidRPr="00BA0D2E">
        <w:rPr>
          <w:sz w:val="28"/>
          <w:szCs w:val="28"/>
        </w:rPr>
        <w:t xml:space="preserve"> года</w:t>
      </w:r>
    </w:p>
    <w:p w:rsidR="00BA0D2E" w:rsidRPr="00BA0D2E" w:rsidRDefault="00BA0D2E" w:rsidP="00BA0D2E">
      <w:pPr>
        <w:spacing w:line="276" w:lineRule="auto"/>
        <w:rPr>
          <w:sz w:val="28"/>
          <w:szCs w:val="28"/>
        </w:rPr>
      </w:pPr>
    </w:p>
    <w:p w:rsidR="00854E22" w:rsidRDefault="00BA0D2E" w:rsidP="00BA0D2E">
      <w:pPr>
        <w:spacing w:line="276" w:lineRule="auto"/>
        <w:jc w:val="both"/>
        <w:rPr>
          <w:sz w:val="28"/>
          <w:szCs w:val="28"/>
        </w:rPr>
      </w:pPr>
      <w:r w:rsidRPr="00BA0D2E">
        <w:rPr>
          <w:sz w:val="28"/>
          <w:szCs w:val="28"/>
        </w:rPr>
        <w:t xml:space="preserve">   Муниципальная программа «</w:t>
      </w:r>
      <w:r w:rsidRPr="00BA0D2E">
        <w:rPr>
          <w:kern w:val="2"/>
          <w:sz w:val="28"/>
          <w:szCs w:val="28"/>
        </w:rPr>
        <w:t>Обеспечение качественными жилищно-коммунальными услугами населения Сулинского</w:t>
      </w:r>
      <w:r w:rsidRPr="00BA0D2E">
        <w:rPr>
          <w:spacing w:val="-6"/>
          <w:sz w:val="28"/>
          <w:szCs w:val="28"/>
        </w:rPr>
        <w:t xml:space="preserve"> сельского поселения</w:t>
      </w:r>
      <w:r w:rsidRPr="00BA0D2E">
        <w:rPr>
          <w:sz w:val="28"/>
          <w:szCs w:val="28"/>
        </w:rPr>
        <w:t>» утверждена постановлением администрации Сулинского</w:t>
      </w:r>
      <w:r w:rsidR="005E6563">
        <w:rPr>
          <w:sz w:val="28"/>
          <w:szCs w:val="28"/>
        </w:rPr>
        <w:t xml:space="preserve"> </w:t>
      </w:r>
      <w:r w:rsidRPr="00BA0D2E">
        <w:rPr>
          <w:sz w:val="28"/>
          <w:szCs w:val="28"/>
        </w:rPr>
        <w:t>сельского поселения от 31.10.2018 № 92 «Об утверждении муниципальной программы Сулинского сельского поселения «</w:t>
      </w:r>
      <w:r w:rsidRPr="00BA0D2E">
        <w:rPr>
          <w:kern w:val="2"/>
          <w:sz w:val="28"/>
          <w:szCs w:val="28"/>
        </w:rPr>
        <w:t>Обеспечение качественными жилищно-коммунальными услугами населения Сулинского</w:t>
      </w:r>
      <w:r w:rsidRPr="00BA0D2E">
        <w:rPr>
          <w:spacing w:val="-6"/>
          <w:sz w:val="28"/>
          <w:szCs w:val="28"/>
        </w:rPr>
        <w:t xml:space="preserve"> сельского поселения»</w:t>
      </w:r>
      <w:r w:rsidRPr="00BA0D2E">
        <w:rPr>
          <w:sz w:val="28"/>
          <w:szCs w:val="28"/>
        </w:rPr>
        <w:t>»</w:t>
      </w:r>
      <w:r w:rsidR="00854E22">
        <w:rPr>
          <w:sz w:val="28"/>
          <w:szCs w:val="28"/>
        </w:rPr>
        <w:t xml:space="preserve"> </w:t>
      </w:r>
    </w:p>
    <w:p w:rsidR="00854E22" w:rsidRDefault="00400598" w:rsidP="00BA0D2E">
      <w:pPr>
        <w:spacing w:line="276" w:lineRule="auto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(с учетом изменений от 21.01.2019 № 10; от11.03.2019 № 37; от 23.05.2019</w:t>
      </w:r>
      <w:proofErr w:type="gramEnd"/>
    </w:p>
    <w:p w:rsidR="00854E22" w:rsidRDefault="00400598" w:rsidP="00BA0D2E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№ 63; от 09.09.2019 № 85; от11.12.2019 № 126; 31.12.2019 № 135;</w:t>
      </w:r>
      <w:r w:rsidR="00854E22">
        <w:rPr>
          <w:sz w:val="28"/>
          <w:szCs w:val="28"/>
        </w:rPr>
        <w:t xml:space="preserve"> </w:t>
      </w:r>
      <w:r>
        <w:rPr>
          <w:sz w:val="28"/>
          <w:szCs w:val="28"/>
        </w:rPr>
        <w:t>от 21.01.2020</w:t>
      </w:r>
      <w:r w:rsidR="00854E22" w:rsidRPr="00854E22">
        <w:rPr>
          <w:sz w:val="28"/>
          <w:szCs w:val="28"/>
        </w:rPr>
        <w:t xml:space="preserve"> </w:t>
      </w:r>
      <w:r w:rsidR="00854E22">
        <w:rPr>
          <w:sz w:val="28"/>
          <w:szCs w:val="28"/>
        </w:rPr>
        <w:t xml:space="preserve">№ 9; от 06.04.2020 № 37; от 02.11.2020 № 78; от 10.12.2020 № 85; от 30.12.2020 № 99; от 20.04.2021 № 18; от 25.06.2021 № 34; от 06.10.2021 № 24; от 29.12.2021 № 52; от 13.12.2021 № 31; от 24.02.2022 № 9; от 04.05.2022 </w:t>
      </w:r>
    </w:p>
    <w:p w:rsidR="00BA0D2E" w:rsidRPr="00BA0D2E" w:rsidRDefault="00854E22" w:rsidP="00BA0D2E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№ 33).</w:t>
      </w:r>
    </w:p>
    <w:p w:rsidR="00BA0D2E" w:rsidRPr="00BA0D2E" w:rsidRDefault="00BA0D2E" w:rsidP="00BA0D2E">
      <w:pPr>
        <w:spacing w:line="276" w:lineRule="auto"/>
        <w:jc w:val="both"/>
        <w:rPr>
          <w:sz w:val="28"/>
          <w:szCs w:val="28"/>
        </w:rPr>
      </w:pPr>
      <w:r w:rsidRPr="00BA0D2E">
        <w:rPr>
          <w:sz w:val="28"/>
          <w:szCs w:val="28"/>
        </w:rPr>
        <w:t xml:space="preserve">      Ответственный исполнитель – Администрация Сулинского сельского поселения.</w:t>
      </w:r>
    </w:p>
    <w:p w:rsidR="00BA0D2E" w:rsidRPr="00BA0D2E" w:rsidRDefault="00BA0D2E" w:rsidP="00BA0D2E">
      <w:pPr>
        <w:spacing w:line="276" w:lineRule="auto"/>
        <w:jc w:val="both"/>
        <w:rPr>
          <w:sz w:val="28"/>
          <w:szCs w:val="28"/>
        </w:rPr>
      </w:pPr>
      <w:r w:rsidRPr="00BA0D2E">
        <w:rPr>
          <w:sz w:val="28"/>
          <w:szCs w:val="28"/>
        </w:rPr>
        <w:t xml:space="preserve">      Общий объем финансирования, предусмотренный муниципальной программой на </w:t>
      </w:r>
      <w:r w:rsidR="00081B29">
        <w:rPr>
          <w:sz w:val="28"/>
          <w:szCs w:val="28"/>
        </w:rPr>
        <w:t>2022</w:t>
      </w:r>
      <w:r w:rsidRPr="00BA0D2E">
        <w:rPr>
          <w:sz w:val="28"/>
          <w:szCs w:val="28"/>
        </w:rPr>
        <w:t xml:space="preserve"> год, составляет </w:t>
      </w:r>
      <w:r w:rsidR="00854E22">
        <w:rPr>
          <w:sz w:val="28"/>
          <w:szCs w:val="28"/>
        </w:rPr>
        <w:t xml:space="preserve">2427,6 </w:t>
      </w:r>
      <w:r>
        <w:rPr>
          <w:sz w:val="23"/>
          <w:szCs w:val="23"/>
        </w:rPr>
        <w:t xml:space="preserve"> </w:t>
      </w:r>
      <w:r w:rsidRPr="00BA0D2E">
        <w:rPr>
          <w:sz w:val="28"/>
          <w:szCs w:val="28"/>
        </w:rPr>
        <w:t>тыс. рублей, в том числе:</w:t>
      </w:r>
      <w:r w:rsidR="00990E27">
        <w:rPr>
          <w:sz w:val="28"/>
          <w:szCs w:val="28"/>
        </w:rPr>
        <w:t xml:space="preserve"> средства областного бюджета -</w:t>
      </w:r>
      <w:r w:rsidR="00854E22">
        <w:rPr>
          <w:sz w:val="28"/>
          <w:szCs w:val="28"/>
        </w:rPr>
        <w:t>1438,0</w:t>
      </w:r>
      <w:r w:rsidR="00990E27">
        <w:rPr>
          <w:sz w:val="28"/>
          <w:szCs w:val="28"/>
        </w:rPr>
        <w:t xml:space="preserve"> тыс. рублей;</w:t>
      </w:r>
      <w:r w:rsidRPr="00BA0D2E">
        <w:rPr>
          <w:sz w:val="28"/>
          <w:szCs w:val="28"/>
        </w:rPr>
        <w:t xml:space="preserve"> бюджет Сулинского сельского поселения – </w:t>
      </w:r>
      <w:r w:rsidR="00854E22">
        <w:rPr>
          <w:sz w:val="28"/>
          <w:szCs w:val="28"/>
        </w:rPr>
        <w:t>989,6</w:t>
      </w:r>
      <w:r>
        <w:rPr>
          <w:sz w:val="23"/>
          <w:szCs w:val="23"/>
        </w:rPr>
        <w:t xml:space="preserve"> </w:t>
      </w:r>
      <w:r w:rsidRPr="00BA0D2E">
        <w:rPr>
          <w:sz w:val="28"/>
          <w:szCs w:val="28"/>
        </w:rPr>
        <w:t xml:space="preserve">тыс. рублей. Плановые ассигнования на реализацию муниципальной программы на </w:t>
      </w:r>
      <w:r w:rsidR="00081B29">
        <w:rPr>
          <w:sz w:val="28"/>
          <w:szCs w:val="28"/>
        </w:rPr>
        <w:t>2022</w:t>
      </w:r>
      <w:r w:rsidRPr="00BA0D2E">
        <w:rPr>
          <w:sz w:val="28"/>
          <w:szCs w:val="28"/>
        </w:rPr>
        <w:t xml:space="preserve"> год составляют </w:t>
      </w:r>
      <w:r w:rsidR="00854E22">
        <w:rPr>
          <w:sz w:val="28"/>
          <w:szCs w:val="28"/>
        </w:rPr>
        <w:t>2427,6</w:t>
      </w:r>
      <w:r w:rsidR="00990E27">
        <w:rPr>
          <w:sz w:val="23"/>
          <w:szCs w:val="23"/>
        </w:rPr>
        <w:t xml:space="preserve"> </w:t>
      </w:r>
      <w:r w:rsidR="00990E27" w:rsidRPr="00BA0D2E">
        <w:rPr>
          <w:sz w:val="28"/>
          <w:szCs w:val="28"/>
        </w:rPr>
        <w:t>тыс. рублей, в том числе:</w:t>
      </w:r>
      <w:r w:rsidR="00990E27">
        <w:rPr>
          <w:sz w:val="28"/>
          <w:szCs w:val="28"/>
        </w:rPr>
        <w:t xml:space="preserve"> средства областного бюджета -</w:t>
      </w:r>
      <w:r w:rsidR="00854E22">
        <w:rPr>
          <w:sz w:val="28"/>
          <w:szCs w:val="28"/>
        </w:rPr>
        <w:t>1438,0 тыс. рублей;</w:t>
      </w:r>
      <w:r w:rsidR="00854E22" w:rsidRPr="00BA0D2E">
        <w:rPr>
          <w:sz w:val="28"/>
          <w:szCs w:val="28"/>
        </w:rPr>
        <w:t xml:space="preserve"> бюджет Сулинского сельского поселения – </w:t>
      </w:r>
      <w:r w:rsidR="00854E22">
        <w:rPr>
          <w:sz w:val="28"/>
          <w:szCs w:val="28"/>
        </w:rPr>
        <w:t>989,6</w:t>
      </w:r>
      <w:r w:rsidR="00854E22">
        <w:rPr>
          <w:sz w:val="23"/>
          <w:szCs w:val="23"/>
        </w:rPr>
        <w:t xml:space="preserve"> </w:t>
      </w:r>
      <w:r w:rsidR="00854E22" w:rsidRPr="00BA0D2E">
        <w:rPr>
          <w:sz w:val="28"/>
          <w:szCs w:val="28"/>
        </w:rPr>
        <w:t>тыс. рублей</w:t>
      </w:r>
      <w:r w:rsidR="00854E22">
        <w:rPr>
          <w:sz w:val="28"/>
          <w:szCs w:val="28"/>
        </w:rPr>
        <w:t>.</w:t>
      </w:r>
    </w:p>
    <w:p w:rsidR="00BA0D2E" w:rsidRPr="00BA0D2E" w:rsidRDefault="00BA0D2E" w:rsidP="00BA0D2E">
      <w:pPr>
        <w:spacing w:line="276" w:lineRule="auto"/>
        <w:jc w:val="both"/>
        <w:rPr>
          <w:sz w:val="28"/>
          <w:szCs w:val="28"/>
        </w:rPr>
      </w:pPr>
      <w:r w:rsidRPr="00BA0D2E">
        <w:rPr>
          <w:sz w:val="28"/>
          <w:szCs w:val="28"/>
        </w:rPr>
        <w:t xml:space="preserve">    Фактический объем финансирования муниципальной программы по итогам 1 полугодия  составил  </w:t>
      </w:r>
      <w:r w:rsidR="00854E22">
        <w:rPr>
          <w:sz w:val="28"/>
          <w:szCs w:val="28"/>
        </w:rPr>
        <w:t>1790,9</w:t>
      </w:r>
      <w:r>
        <w:rPr>
          <w:sz w:val="23"/>
          <w:szCs w:val="23"/>
        </w:rPr>
        <w:t xml:space="preserve"> </w:t>
      </w:r>
      <w:r w:rsidRPr="00BA0D2E">
        <w:rPr>
          <w:sz w:val="28"/>
          <w:szCs w:val="28"/>
        </w:rPr>
        <w:t>тыс. рублей (</w:t>
      </w:r>
      <w:r w:rsidR="00854E22">
        <w:rPr>
          <w:sz w:val="28"/>
          <w:szCs w:val="28"/>
        </w:rPr>
        <w:t>73</w:t>
      </w:r>
      <w:r w:rsidR="00284F10">
        <w:rPr>
          <w:sz w:val="28"/>
          <w:szCs w:val="28"/>
        </w:rPr>
        <w:t>,8</w:t>
      </w:r>
      <w:r w:rsidRPr="00BA0D2E">
        <w:rPr>
          <w:sz w:val="28"/>
          <w:szCs w:val="28"/>
        </w:rPr>
        <w:t xml:space="preserve">% от предусмотренного муниципальной программой на </w:t>
      </w:r>
      <w:r w:rsidR="00081B29">
        <w:rPr>
          <w:sz w:val="28"/>
          <w:szCs w:val="28"/>
        </w:rPr>
        <w:t>2022</w:t>
      </w:r>
      <w:r>
        <w:rPr>
          <w:sz w:val="28"/>
          <w:szCs w:val="28"/>
        </w:rPr>
        <w:t xml:space="preserve"> </w:t>
      </w:r>
      <w:r w:rsidRPr="00BA0D2E">
        <w:rPr>
          <w:sz w:val="28"/>
          <w:szCs w:val="28"/>
        </w:rPr>
        <w:t xml:space="preserve">год), в том числе: </w:t>
      </w:r>
      <w:r w:rsidR="00854E22" w:rsidRPr="00BA0D2E">
        <w:rPr>
          <w:sz w:val="28"/>
          <w:szCs w:val="28"/>
        </w:rPr>
        <w:t>в том числе:</w:t>
      </w:r>
      <w:r w:rsidR="00854E22">
        <w:rPr>
          <w:sz w:val="28"/>
          <w:szCs w:val="28"/>
        </w:rPr>
        <w:t xml:space="preserve"> средства областного бюджета -1438,0 тыс. рублей;</w:t>
      </w:r>
      <w:r w:rsidR="00854E22" w:rsidRPr="00BA0D2E">
        <w:rPr>
          <w:sz w:val="28"/>
          <w:szCs w:val="28"/>
        </w:rPr>
        <w:t xml:space="preserve"> бюджет Сулинского сельского поселения – </w:t>
      </w:r>
      <w:r w:rsidR="00854E22">
        <w:rPr>
          <w:sz w:val="28"/>
          <w:szCs w:val="28"/>
        </w:rPr>
        <w:t>352,9</w:t>
      </w:r>
      <w:r w:rsidR="00854E22">
        <w:rPr>
          <w:sz w:val="23"/>
          <w:szCs w:val="23"/>
        </w:rPr>
        <w:t xml:space="preserve"> </w:t>
      </w:r>
      <w:r w:rsidR="00854E22" w:rsidRPr="00BA0D2E">
        <w:rPr>
          <w:sz w:val="28"/>
          <w:szCs w:val="28"/>
        </w:rPr>
        <w:t>тыс. рублей</w:t>
      </w:r>
      <w:r w:rsidR="00854E22">
        <w:rPr>
          <w:sz w:val="28"/>
          <w:szCs w:val="28"/>
        </w:rPr>
        <w:t>.</w:t>
      </w:r>
      <w:r w:rsidRPr="00BA0D2E">
        <w:rPr>
          <w:sz w:val="28"/>
          <w:szCs w:val="28"/>
        </w:rPr>
        <w:t xml:space="preserve">      Муниципальная программа включает 8 основных мероприятий. </w:t>
      </w:r>
    </w:p>
    <w:p w:rsidR="00BA0D2E" w:rsidRDefault="00BA0D2E" w:rsidP="00BA0D2E">
      <w:pPr>
        <w:spacing w:line="276" w:lineRule="auto"/>
        <w:jc w:val="both"/>
        <w:rPr>
          <w:sz w:val="28"/>
          <w:szCs w:val="28"/>
        </w:rPr>
      </w:pPr>
      <w:r w:rsidRPr="00BA0D2E">
        <w:rPr>
          <w:sz w:val="28"/>
          <w:szCs w:val="28"/>
        </w:rPr>
        <w:t xml:space="preserve">      На реализацию  основного мероприятия</w:t>
      </w:r>
      <w:r w:rsidRPr="00BA0D2E">
        <w:rPr>
          <w:sz w:val="23"/>
          <w:szCs w:val="23"/>
        </w:rPr>
        <w:t xml:space="preserve"> </w:t>
      </w:r>
      <w:r w:rsidRPr="00BA0D2E">
        <w:rPr>
          <w:sz w:val="28"/>
          <w:szCs w:val="28"/>
        </w:rPr>
        <w:t>1.1. «Повышение качества и надежности коммунальных услуг» муниципальной программой запланиро</w:t>
      </w:r>
      <w:r w:rsidR="00544D2E">
        <w:rPr>
          <w:sz w:val="28"/>
          <w:szCs w:val="28"/>
        </w:rPr>
        <w:t>ва</w:t>
      </w:r>
      <w:r w:rsidRPr="00BA0D2E">
        <w:rPr>
          <w:sz w:val="28"/>
          <w:szCs w:val="28"/>
        </w:rPr>
        <w:t xml:space="preserve">но </w:t>
      </w:r>
      <w:r w:rsidR="00284F10">
        <w:rPr>
          <w:sz w:val="28"/>
          <w:szCs w:val="28"/>
        </w:rPr>
        <w:t>0,0</w:t>
      </w:r>
      <w:r w:rsidRPr="00BA0D2E">
        <w:rPr>
          <w:sz w:val="28"/>
          <w:szCs w:val="28"/>
        </w:rPr>
        <w:t xml:space="preserve"> </w:t>
      </w:r>
      <w:proofErr w:type="spellStart"/>
      <w:r w:rsidRPr="00BA0D2E">
        <w:rPr>
          <w:sz w:val="28"/>
          <w:szCs w:val="28"/>
        </w:rPr>
        <w:t>тыс</w:t>
      </w:r>
      <w:proofErr w:type="gramStart"/>
      <w:r w:rsidRPr="00BA0D2E">
        <w:rPr>
          <w:sz w:val="28"/>
          <w:szCs w:val="28"/>
        </w:rPr>
        <w:t>.р</w:t>
      </w:r>
      <w:proofErr w:type="gramEnd"/>
      <w:r w:rsidRPr="00BA0D2E">
        <w:rPr>
          <w:sz w:val="28"/>
          <w:szCs w:val="28"/>
        </w:rPr>
        <w:t>ублей</w:t>
      </w:r>
      <w:proofErr w:type="spellEnd"/>
      <w:r w:rsidRPr="00BA0D2E">
        <w:rPr>
          <w:sz w:val="23"/>
          <w:szCs w:val="23"/>
        </w:rPr>
        <w:t xml:space="preserve">; </w:t>
      </w:r>
      <w:r w:rsidRPr="00BA0D2E">
        <w:rPr>
          <w:sz w:val="28"/>
          <w:szCs w:val="28"/>
        </w:rPr>
        <w:t xml:space="preserve">бюджетом  Сулинского сельского поселения Миллеровского района запланировано </w:t>
      </w:r>
      <w:r w:rsidR="00284F10">
        <w:rPr>
          <w:sz w:val="28"/>
          <w:szCs w:val="28"/>
        </w:rPr>
        <w:t>0,0</w:t>
      </w:r>
      <w:r w:rsidRPr="00BA0D2E">
        <w:rPr>
          <w:sz w:val="28"/>
          <w:szCs w:val="28"/>
        </w:rPr>
        <w:t xml:space="preserve"> </w:t>
      </w:r>
      <w:proofErr w:type="spellStart"/>
      <w:r w:rsidRPr="00BA0D2E">
        <w:rPr>
          <w:sz w:val="28"/>
          <w:szCs w:val="28"/>
        </w:rPr>
        <w:t>тыс.рублей</w:t>
      </w:r>
      <w:proofErr w:type="spellEnd"/>
      <w:r w:rsidRPr="00BA0D2E">
        <w:rPr>
          <w:sz w:val="28"/>
          <w:szCs w:val="28"/>
        </w:rPr>
        <w:t>..</w:t>
      </w:r>
    </w:p>
    <w:p w:rsidR="00284F10" w:rsidRDefault="00284F10" w:rsidP="00BA0D2E">
      <w:pPr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784542" w:rsidRPr="00BA0D2E">
        <w:rPr>
          <w:sz w:val="28"/>
          <w:szCs w:val="28"/>
        </w:rPr>
        <w:t>На реализацию  основного мероприятия</w:t>
      </w:r>
      <w:r w:rsidR="00784542" w:rsidRPr="00784542">
        <w:rPr>
          <w:spacing w:val="-12"/>
          <w:kern w:val="2"/>
          <w:sz w:val="28"/>
          <w:szCs w:val="28"/>
        </w:rPr>
        <w:t xml:space="preserve"> 1.2. «</w:t>
      </w:r>
      <w:r w:rsidR="00784542" w:rsidRPr="00784542">
        <w:rPr>
          <w:sz w:val="28"/>
          <w:szCs w:val="28"/>
        </w:rPr>
        <w:t>Техническая эксплуатация газораспределительной сети</w:t>
      </w:r>
      <w:r w:rsidR="00784542" w:rsidRPr="00784542">
        <w:rPr>
          <w:spacing w:val="-12"/>
          <w:kern w:val="2"/>
          <w:sz w:val="28"/>
          <w:szCs w:val="28"/>
        </w:rPr>
        <w:t>»</w:t>
      </w:r>
      <w:r w:rsidR="00784542" w:rsidRPr="00784542">
        <w:rPr>
          <w:sz w:val="28"/>
          <w:szCs w:val="28"/>
        </w:rPr>
        <w:t xml:space="preserve"> </w:t>
      </w:r>
      <w:r w:rsidR="00784542" w:rsidRPr="00BA0D2E">
        <w:rPr>
          <w:sz w:val="28"/>
          <w:szCs w:val="28"/>
        </w:rPr>
        <w:t>муниципальной программой запланиро</w:t>
      </w:r>
      <w:r>
        <w:rPr>
          <w:sz w:val="28"/>
          <w:szCs w:val="28"/>
        </w:rPr>
        <w:t>ва</w:t>
      </w:r>
      <w:r w:rsidR="00784542" w:rsidRPr="00BA0D2E">
        <w:rPr>
          <w:sz w:val="28"/>
          <w:szCs w:val="28"/>
        </w:rPr>
        <w:t xml:space="preserve">но </w:t>
      </w:r>
      <w:r>
        <w:rPr>
          <w:sz w:val="28"/>
          <w:szCs w:val="28"/>
        </w:rPr>
        <w:t>0,0</w:t>
      </w:r>
      <w:r w:rsidR="00784542" w:rsidRPr="00BA0D2E">
        <w:rPr>
          <w:sz w:val="28"/>
          <w:szCs w:val="28"/>
        </w:rPr>
        <w:t xml:space="preserve"> </w:t>
      </w:r>
      <w:proofErr w:type="spellStart"/>
      <w:r w:rsidR="00784542" w:rsidRPr="00BA0D2E">
        <w:rPr>
          <w:sz w:val="28"/>
          <w:szCs w:val="28"/>
        </w:rPr>
        <w:t>тыс</w:t>
      </w:r>
      <w:proofErr w:type="gramStart"/>
      <w:r w:rsidR="00784542" w:rsidRPr="00BA0D2E">
        <w:rPr>
          <w:sz w:val="28"/>
          <w:szCs w:val="28"/>
        </w:rPr>
        <w:t>.р</w:t>
      </w:r>
      <w:proofErr w:type="gramEnd"/>
      <w:r w:rsidR="00784542" w:rsidRPr="00BA0D2E">
        <w:rPr>
          <w:sz w:val="28"/>
          <w:szCs w:val="28"/>
        </w:rPr>
        <w:t>ублей</w:t>
      </w:r>
      <w:proofErr w:type="spellEnd"/>
      <w:r w:rsidR="00784542" w:rsidRPr="00BA0D2E">
        <w:rPr>
          <w:sz w:val="23"/>
          <w:szCs w:val="23"/>
        </w:rPr>
        <w:t xml:space="preserve">; </w:t>
      </w:r>
      <w:r w:rsidR="00784542" w:rsidRPr="00BA0D2E">
        <w:rPr>
          <w:sz w:val="28"/>
          <w:szCs w:val="28"/>
        </w:rPr>
        <w:t xml:space="preserve">бюджетом  Сулинского сельского поселения Миллеровского района запланировано </w:t>
      </w:r>
      <w:r>
        <w:rPr>
          <w:sz w:val="28"/>
          <w:szCs w:val="28"/>
        </w:rPr>
        <w:t>0,0</w:t>
      </w:r>
      <w:r w:rsidR="00784542" w:rsidRPr="00BA0D2E">
        <w:rPr>
          <w:sz w:val="28"/>
          <w:szCs w:val="28"/>
        </w:rPr>
        <w:t xml:space="preserve"> </w:t>
      </w:r>
      <w:proofErr w:type="spellStart"/>
      <w:r w:rsidR="00784542" w:rsidRPr="00BA0D2E">
        <w:rPr>
          <w:sz w:val="28"/>
          <w:szCs w:val="28"/>
        </w:rPr>
        <w:t>тыс.рублей</w:t>
      </w:r>
      <w:proofErr w:type="spellEnd"/>
      <w:r w:rsidR="00784542" w:rsidRPr="00BA0D2E">
        <w:rPr>
          <w:sz w:val="28"/>
          <w:szCs w:val="28"/>
        </w:rPr>
        <w:t>.</w:t>
      </w:r>
    </w:p>
    <w:p w:rsidR="00BA0D2E" w:rsidRPr="00BA0D2E" w:rsidRDefault="00BA0D2E" w:rsidP="00BA0D2E">
      <w:pPr>
        <w:spacing w:line="276" w:lineRule="auto"/>
        <w:jc w:val="both"/>
        <w:rPr>
          <w:sz w:val="28"/>
          <w:szCs w:val="28"/>
        </w:rPr>
      </w:pPr>
      <w:r w:rsidRPr="00BA0D2E">
        <w:rPr>
          <w:sz w:val="28"/>
          <w:szCs w:val="28"/>
        </w:rPr>
        <w:lastRenderedPageBreak/>
        <w:t xml:space="preserve">       На реализацию  основного мероприятия 2.1. «Уличное освещение» муниципальной программой запланиро</w:t>
      </w:r>
      <w:r w:rsidR="00284F10">
        <w:rPr>
          <w:sz w:val="28"/>
          <w:szCs w:val="28"/>
        </w:rPr>
        <w:t>ва</w:t>
      </w:r>
      <w:r w:rsidRPr="00BA0D2E">
        <w:rPr>
          <w:sz w:val="28"/>
          <w:szCs w:val="28"/>
        </w:rPr>
        <w:t xml:space="preserve">но </w:t>
      </w:r>
      <w:r w:rsidR="00556CD5">
        <w:rPr>
          <w:sz w:val="28"/>
          <w:szCs w:val="28"/>
        </w:rPr>
        <w:t>850,6</w:t>
      </w:r>
      <w:r w:rsidRPr="00BA0D2E">
        <w:rPr>
          <w:sz w:val="28"/>
          <w:szCs w:val="28"/>
        </w:rPr>
        <w:t xml:space="preserve"> </w:t>
      </w:r>
      <w:proofErr w:type="spellStart"/>
      <w:r w:rsidRPr="00BA0D2E">
        <w:rPr>
          <w:sz w:val="28"/>
          <w:szCs w:val="28"/>
        </w:rPr>
        <w:t>тыс</w:t>
      </w:r>
      <w:proofErr w:type="gramStart"/>
      <w:r w:rsidRPr="00BA0D2E">
        <w:rPr>
          <w:sz w:val="28"/>
          <w:szCs w:val="28"/>
        </w:rPr>
        <w:t>.р</w:t>
      </w:r>
      <w:proofErr w:type="gramEnd"/>
      <w:r w:rsidRPr="00BA0D2E">
        <w:rPr>
          <w:sz w:val="28"/>
          <w:szCs w:val="28"/>
        </w:rPr>
        <w:t>ублей</w:t>
      </w:r>
      <w:proofErr w:type="spellEnd"/>
      <w:r w:rsidRPr="00BA0D2E">
        <w:rPr>
          <w:sz w:val="23"/>
          <w:szCs w:val="23"/>
        </w:rPr>
        <w:t xml:space="preserve">; </w:t>
      </w:r>
      <w:r w:rsidRPr="00BA0D2E">
        <w:rPr>
          <w:sz w:val="28"/>
          <w:szCs w:val="28"/>
        </w:rPr>
        <w:t xml:space="preserve">бюджетом  Сулинского сельского поселения Миллеровского района запланировано </w:t>
      </w:r>
      <w:r w:rsidR="00556CD5">
        <w:rPr>
          <w:sz w:val="28"/>
          <w:szCs w:val="28"/>
        </w:rPr>
        <w:t>850,6</w:t>
      </w:r>
      <w:r w:rsidRPr="00BA0D2E">
        <w:rPr>
          <w:sz w:val="28"/>
          <w:szCs w:val="28"/>
        </w:rPr>
        <w:t xml:space="preserve"> </w:t>
      </w:r>
      <w:proofErr w:type="spellStart"/>
      <w:r w:rsidRPr="00BA0D2E">
        <w:rPr>
          <w:sz w:val="28"/>
          <w:szCs w:val="28"/>
        </w:rPr>
        <w:t>тыс.рублей</w:t>
      </w:r>
      <w:proofErr w:type="spellEnd"/>
      <w:r w:rsidRPr="00BA0D2E">
        <w:rPr>
          <w:sz w:val="28"/>
          <w:szCs w:val="28"/>
        </w:rPr>
        <w:t xml:space="preserve">. Из бюджета  Сулинского сельского поселения Миллеровского района в отчетном периоде направлено </w:t>
      </w:r>
      <w:r w:rsidR="00E63AA6">
        <w:rPr>
          <w:sz w:val="28"/>
          <w:szCs w:val="28"/>
        </w:rPr>
        <w:t>331,8</w:t>
      </w:r>
      <w:r w:rsidR="00284F10">
        <w:rPr>
          <w:sz w:val="28"/>
          <w:szCs w:val="28"/>
        </w:rPr>
        <w:t xml:space="preserve"> </w:t>
      </w:r>
      <w:r w:rsidRPr="00BA0D2E">
        <w:rPr>
          <w:sz w:val="28"/>
          <w:szCs w:val="28"/>
        </w:rPr>
        <w:t>тыс. рублей на уличное освещение сел территории Сулинского сельского поселения.</w:t>
      </w:r>
    </w:p>
    <w:p w:rsidR="00BA0D2E" w:rsidRPr="00BA0D2E" w:rsidRDefault="00BA0D2E" w:rsidP="00784542">
      <w:pPr>
        <w:tabs>
          <w:tab w:val="left" w:pos="5745"/>
          <w:tab w:val="left" w:pos="12915"/>
        </w:tabs>
        <w:spacing w:line="276" w:lineRule="auto"/>
        <w:jc w:val="both"/>
        <w:rPr>
          <w:sz w:val="28"/>
          <w:szCs w:val="28"/>
        </w:rPr>
      </w:pPr>
      <w:r w:rsidRPr="00BA0D2E">
        <w:rPr>
          <w:sz w:val="28"/>
          <w:szCs w:val="28"/>
        </w:rPr>
        <w:t xml:space="preserve">      На реализацию  основного мероприятия 2.2. «Озеленение» муниципальной программой запланиро</w:t>
      </w:r>
      <w:r w:rsidR="00784542">
        <w:rPr>
          <w:sz w:val="28"/>
          <w:szCs w:val="28"/>
        </w:rPr>
        <w:t>ва</w:t>
      </w:r>
      <w:r w:rsidRPr="00BA0D2E">
        <w:rPr>
          <w:sz w:val="28"/>
          <w:szCs w:val="28"/>
        </w:rPr>
        <w:t xml:space="preserve">но </w:t>
      </w:r>
      <w:r w:rsidR="00E63AA6">
        <w:rPr>
          <w:sz w:val="28"/>
          <w:szCs w:val="28"/>
        </w:rPr>
        <w:t>5</w:t>
      </w:r>
      <w:r w:rsidR="00784542">
        <w:rPr>
          <w:sz w:val="28"/>
          <w:szCs w:val="28"/>
        </w:rPr>
        <w:t>,0</w:t>
      </w:r>
      <w:r w:rsidRPr="00BA0D2E">
        <w:rPr>
          <w:sz w:val="28"/>
          <w:szCs w:val="28"/>
        </w:rPr>
        <w:t xml:space="preserve"> </w:t>
      </w:r>
      <w:proofErr w:type="spellStart"/>
      <w:r w:rsidRPr="00BA0D2E">
        <w:rPr>
          <w:sz w:val="28"/>
          <w:szCs w:val="28"/>
        </w:rPr>
        <w:t>тыс</w:t>
      </w:r>
      <w:proofErr w:type="gramStart"/>
      <w:r w:rsidRPr="00BA0D2E">
        <w:rPr>
          <w:sz w:val="28"/>
          <w:szCs w:val="28"/>
        </w:rPr>
        <w:t>.р</w:t>
      </w:r>
      <w:proofErr w:type="gramEnd"/>
      <w:r w:rsidRPr="00BA0D2E">
        <w:rPr>
          <w:sz w:val="28"/>
          <w:szCs w:val="28"/>
        </w:rPr>
        <w:t>ублей</w:t>
      </w:r>
      <w:proofErr w:type="spellEnd"/>
      <w:r w:rsidRPr="00BA0D2E">
        <w:rPr>
          <w:sz w:val="23"/>
          <w:szCs w:val="23"/>
        </w:rPr>
        <w:t xml:space="preserve">; </w:t>
      </w:r>
      <w:r w:rsidRPr="00BA0D2E">
        <w:rPr>
          <w:sz w:val="28"/>
          <w:szCs w:val="28"/>
        </w:rPr>
        <w:t xml:space="preserve">бюджетом  Сулинского сельского поселения Миллеровского района запланировано </w:t>
      </w:r>
      <w:r w:rsidR="00E63AA6">
        <w:rPr>
          <w:sz w:val="28"/>
          <w:szCs w:val="28"/>
        </w:rPr>
        <w:t>5</w:t>
      </w:r>
      <w:r w:rsidR="00784542">
        <w:rPr>
          <w:sz w:val="28"/>
          <w:szCs w:val="28"/>
        </w:rPr>
        <w:t>,0</w:t>
      </w:r>
      <w:r w:rsidRPr="00BA0D2E">
        <w:rPr>
          <w:sz w:val="28"/>
          <w:szCs w:val="28"/>
        </w:rPr>
        <w:t xml:space="preserve"> </w:t>
      </w:r>
      <w:proofErr w:type="spellStart"/>
      <w:r w:rsidRPr="00BA0D2E">
        <w:rPr>
          <w:sz w:val="28"/>
          <w:szCs w:val="28"/>
        </w:rPr>
        <w:t>тыс.рублей</w:t>
      </w:r>
      <w:proofErr w:type="spellEnd"/>
      <w:r w:rsidRPr="00BA0D2E">
        <w:rPr>
          <w:sz w:val="28"/>
          <w:szCs w:val="28"/>
        </w:rPr>
        <w:t xml:space="preserve">. Из бюджета Сулинского сельского поселения Миллеровского района в отчетном периоде направлено </w:t>
      </w:r>
      <w:r w:rsidR="00E63AA6">
        <w:rPr>
          <w:sz w:val="28"/>
          <w:szCs w:val="28"/>
        </w:rPr>
        <w:t>0,0</w:t>
      </w:r>
      <w:r w:rsidRPr="00BA0D2E">
        <w:rPr>
          <w:sz w:val="28"/>
          <w:szCs w:val="28"/>
        </w:rPr>
        <w:t xml:space="preserve"> </w:t>
      </w:r>
      <w:proofErr w:type="spellStart"/>
      <w:r w:rsidRPr="00BA0D2E">
        <w:rPr>
          <w:sz w:val="28"/>
          <w:szCs w:val="28"/>
        </w:rPr>
        <w:t>тыс</w:t>
      </w:r>
      <w:proofErr w:type="gramStart"/>
      <w:r w:rsidRPr="00BA0D2E">
        <w:rPr>
          <w:sz w:val="28"/>
          <w:szCs w:val="28"/>
        </w:rPr>
        <w:t>.р</w:t>
      </w:r>
      <w:proofErr w:type="gramEnd"/>
      <w:r w:rsidRPr="00BA0D2E">
        <w:rPr>
          <w:sz w:val="28"/>
          <w:szCs w:val="28"/>
        </w:rPr>
        <w:t>ублей</w:t>
      </w:r>
      <w:proofErr w:type="spellEnd"/>
      <w:r w:rsidRPr="00BA0D2E">
        <w:rPr>
          <w:sz w:val="28"/>
          <w:szCs w:val="28"/>
        </w:rPr>
        <w:t>. Озеленение выполнялось организациями и КФХ поселения за счет собственных средств</w:t>
      </w:r>
      <w:r w:rsidR="00784542">
        <w:rPr>
          <w:sz w:val="28"/>
          <w:szCs w:val="28"/>
        </w:rPr>
        <w:t xml:space="preserve">, </w:t>
      </w:r>
      <w:r w:rsidRPr="00BA0D2E">
        <w:rPr>
          <w:rFonts w:eastAsia="Calibri"/>
          <w:sz w:val="28"/>
          <w:szCs w:val="28"/>
          <w:lang w:eastAsia="en-US"/>
        </w:rPr>
        <w:t>проведена побелка деревьев.</w:t>
      </w:r>
    </w:p>
    <w:p w:rsidR="00BA0D2E" w:rsidRPr="00BA0D2E" w:rsidRDefault="00BA0D2E" w:rsidP="00BA0D2E">
      <w:pPr>
        <w:spacing w:line="276" w:lineRule="auto"/>
        <w:jc w:val="both"/>
        <w:rPr>
          <w:sz w:val="28"/>
          <w:szCs w:val="28"/>
        </w:rPr>
      </w:pPr>
      <w:r w:rsidRPr="00BA0D2E">
        <w:rPr>
          <w:sz w:val="28"/>
          <w:szCs w:val="28"/>
        </w:rPr>
        <w:t xml:space="preserve">      На реализацию  основного мероприятия 2.3. </w:t>
      </w:r>
      <w:r w:rsidRPr="00BA0D2E">
        <w:rPr>
          <w:sz w:val="23"/>
          <w:szCs w:val="23"/>
        </w:rPr>
        <w:t>«</w:t>
      </w:r>
      <w:r w:rsidRPr="00BA0D2E">
        <w:rPr>
          <w:sz w:val="28"/>
          <w:szCs w:val="28"/>
        </w:rPr>
        <w:t>Содержание мест захоронения» муниципальной программой запланиро</w:t>
      </w:r>
      <w:r w:rsidR="00284F10">
        <w:rPr>
          <w:sz w:val="28"/>
          <w:szCs w:val="28"/>
        </w:rPr>
        <w:t>ва</w:t>
      </w:r>
      <w:r w:rsidRPr="00BA0D2E">
        <w:rPr>
          <w:sz w:val="28"/>
          <w:szCs w:val="28"/>
        </w:rPr>
        <w:t xml:space="preserve">но </w:t>
      </w:r>
      <w:r w:rsidR="00E63AA6">
        <w:rPr>
          <w:sz w:val="28"/>
          <w:szCs w:val="28"/>
        </w:rPr>
        <w:t>65,2</w:t>
      </w:r>
      <w:r w:rsidRPr="00BA0D2E">
        <w:rPr>
          <w:sz w:val="28"/>
          <w:szCs w:val="28"/>
        </w:rPr>
        <w:t xml:space="preserve"> </w:t>
      </w:r>
      <w:proofErr w:type="spellStart"/>
      <w:r w:rsidRPr="00BA0D2E">
        <w:rPr>
          <w:sz w:val="28"/>
          <w:szCs w:val="28"/>
        </w:rPr>
        <w:t>тыс</w:t>
      </w:r>
      <w:proofErr w:type="gramStart"/>
      <w:r w:rsidRPr="00BA0D2E">
        <w:rPr>
          <w:sz w:val="28"/>
          <w:szCs w:val="28"/>
        </w:rPr>
        <w:t>.р</w:t>
      </w:r>
      <w:proofErr w:type="gramEnd"/>
      <w:r w:rsidRPr="00BA0D2E">
        <w:rPr>
          <w:sz w:val="28"/>
          <w:szCs w:val="28"/>
        </w:rPr>
        <w:t>ублей</w:t>
      </w:r>
      <w:proofErr w:type="spellEnd"/>
      <w:r w:rsidRPr="00BA0D2E">
        <w:rPr>
          <w:sz w:val="23"/>
          <w:szCs w:val="23"/>
        </w:rPr>
        <w:t xml:space="preserve">; </w:t>
      </w:r>
      <w:r w:rsidRPr="00BA0D2E">
        <w:rPr>
          <w:sz w:val="28"/>
          <w:szCs w:val="28"/>
        </w:rPr>
        <w:t xml:space="preserve">бюджетом  Сулинского сельского поселения Миллеровского района запланировано </w:t>
      </w:r>
      <w:r w:rsidR="00E63AA6">
        <w:rPr>
          <w:sz w:val="28"/>
          <w:szCs w:val="28"/>
        </w:rPr>
        <w:t>65,2</w:t>
      </w:r>
      <w:r w:rsidRPr="00BA0D2E">
        <w:rPr>
          <w:sz w:val="28"/>
          <w:szCs w:val="28"/>
        </w:rPr>
        <w:t xml:space="preserve"> </w:t>
      </w:r>
      <w:proofErr w:type="spellStart"/>
      <w:r w:rsidRPr="00BA0D2E">
        <w:rPr>
          <w:sz w:val="28"/>
          <w:szCs w:val="28"/>
        </w:rPr>
        <w:t>тыс.рублей</w:t>
      </w:r>
      <w:proofErr w:type="spellEnd"/>
      <w:r w:rsidRPr="00BA0D2E">
        <w:rPr>
          <w:sz w:val="28"/>
          <w:szCs w:val="28"/>
        </w:rPr>
        <w:t>. Из бюджета Сулинского сельского поселения Миллеровского района в отчетном периоде направлено</w:t>
      </w:r>
      <w:r w:rsidRPr="00BA0D2E">
        <w:rPr>
          <w:sz w:val="23"/>
          <w:szCs w:val="23"/>
        </w:rPr>
        <w:t xml:space="preserve"> </w:t>
      </w:r>
      <w:r w:rsidR="00E63AA6" w:rsidRPr="00E63AA6">
        <w:rPr>
          <w:sz w:val="28"/>
          <w:szCs w:val="28"/>
        </w:rPr>
        <w:t>21,1</w:t>
      </w:r>
      <w:r w:rsidRPr="00BA0D2E">
        <w:rPr>
          <w:sz w:val="28"/>
          <w:szCs w:val="28"/>
        </w:rPr>
        <w:t xml:space="preserve"> </w:t>
      </w:r>
      <w:proofErr w:type="spellStart"/>
      <w:r w:rsidRPr="00BA0D2E">
        <w:rPr>
          <w:sz w:val="28"/>
          <w:szCs w:val="28"/>
        </w:rPr>
        <w:t>тыс</w:t>
      </w:r>
      <w:proofErr w:type="gramStart"/>
      <w:r w:rsidRPr="00BA0D2E">
        <w:rPr>
          <w:sz w:val="28"/>
          <w:szCs w:val="28"/>
        </w:rPr>
        <w:t>.р</w:t>
      </w:r>
      <w:proofErr w:type="gramEnd"/>
      <w:r w:rsidRPr="00BA0D2E">
        <w:rPr>
          <w:sz w:val="28"/>
          <w:szCs w:val="28"/>
        </w:rPr>
        <w:t>ублей</w:t>
      </w:r>
      <w:proofErr w:type="spellEnd"/>
      <w:r w:rsidRPr="00BA0D2E">
        <w:rPr>
          <w:sz w:val="28"/>
          <w:szCs w:val="28"/>
        </w:rPr>
        <w:t xml:space="preserve">: </w:t>
      </w:r>
      <w:r w:rsidRPr="00BA0D2E">
        <w:rPr>
          <w:rFonts w:eastAsia="Calibri"/>
          <w:sz w:val="28"/>
          <w:szCs w:val="28"/>
          <w:lang w:eastAsia="en-US"/>
        </w:rPr>
        <w:t>проведена противоклещевая обработка кладбищ.</w:t>
      </w:r>
    </w:p>
    <w:p w:rsidR="00BA0D2E" w:rsidRDefault="00BA0D2E" w:rsidP="00BA0D2E">
      <w:pPr>
        <w:spacing w:line="276" w:lineRule="auto"/>
        <w:jc w:val="both"/>
        <w:rPr>
          <w:rFonts w:eastAsia="Calibri"/>
          <w:sz w:val="28"/>
          <w:szCs w:val="28"/>
          <w:lang w:eastAsia="en-US"/>
        </w:rPr>
      </w:pPr>
      <w:r w:rsidRPr="00BA0D2E">
        <w:rPr>
          <w:sz w:val="28"/>
          <w:szCs w:val="28"/>
        </w:rPr>
        <w:t xml:space="preserve">    На реализацию  основного мероприятия 2.4. «Прочее благоустройство» муниципальной программой запланиро</w:t>
      </w:r>
      <w:r w:rsidR="00544D2E">
        <w:rPr>
          <w:sz w:val="28"/>
          <w:szCs w:val="28"/>
        </w:rPr>
        <w:t>ва</w:t>
      </w:r>
      <w:r w:rsidRPr="00BA0D2E">
        <w:rPr>
          <w:sz w:val="28"/>
          <w:szCs w:val="28"/>
        </w:rPr>
        <w:t xml:space="preserve">но </w:t>
      </w:r>
      <w:r w:rsidR="00E63AA6">
        <w:rPr>
          <w:sz w:val="28"/>
          <w:szCs w:val="28"/>
        </w:rPr>
        <w:t>1506,8</w:t>
      </w:r>
      <w:r w:rsidRPr="00BA0D2E">
        <w:rPr>
          <w:sz w:val="28"/>
          <w:szCs w:val="28"/>
        </w:rPr>
        <w:t xml:space="preserve"> </w:t>
      </w:r>
      <w:proofErr w:type="spellStart"/>
      <w:r w:rsidRPr="00BA0D2E">
        <w:rPr>
          <w:sz w:val="28"/>
          <w:szCs w:val="28"/>
        </w:rPr>
        <w:t>тыс</w:t>
      </w:r>
      <w:proofErr w:type="gramStart"/>
      <w:r w:rsidRPr="00BA0D2E">
        <w:rPr>
          <w:sz w:val="28"/>
          <w:szCs w:val="28"/>
        </w:rPr>
        <w:t>.р</w:t>
      </w:r>
      <w:proofErr w:type="gramEnd"/>
      <w:r w:rsidRPr="00BA0D2E">
        <w:rPr>
          <w:sz w:val="28"/>
          <w:szCs w:val="28"/>
        </w:rPr>
        <w:t>ублей</w:t>
      </w:r>
      <w:proofErr w:type="spellEnd"/>
      <w:r w:rsidRPr="00BA0D2E">
        <w:rPr>
          <w:sz w:val="23"/>
          <w:szCs w:val="23"/>
        </w:rPr>
        <w:t xml:space="preserve">; </w:t>
      </w:r>
      <w:r w:rsidRPr="00BA0D2E">
        <w:rPr>
          <w:sz w:val="28"/>
          <w:szCs w:val="28"/>
        </w:rPr>
        <w:t xml:space="preserve">бюджетом  Сулинского сельского поселения Миллеровского района запланировано </w:t>
      </w:r>
      <w:r w:rsidR="00E63AA6">
        <w:rPr>
          <w:sz w:val="28"/>
          <w:szCs w:val="28"/>
        </w:rPr>
        <w:t>1506,8</w:t>
      </w:r>
      <w:r w:rsidRPr="00BA0D2E">
        <w:rPr>
          <w:sz w:val="28"/>
          <w:szCs w:val="28"/>
        </w:rPr>
        <w:t xml:space="preserve"> </w:t>
      </w:r>
      <w:proofErr w:type="spellStart"/>
      <w:r w:rsidRPr="00BA0D2E">
        <w:rPr>
          <w:sz w:val="28"/>
          <w:szCs w:val="28"/>
        </w:rPr>
        <w:t>тыс.рублей</w:t>
      </w:r>
      <w:proofErr w:type="spellEnd"/>
      <w:r w:rsidRPr="00BA0D2E">
        <w:rPr>
          <w:sz w:val="28"/>
          <w:szCs w:val="28"/>
        </w:rPr>
        <w:t>.</w:t>
      </w:r>
      <w:r w:rsidR="005E6563">
        <w:rPr>
          <w:sz w:val="28"/>
          <w:szCs w:val="28"/>
        </w:rPr>
        <w:t xml:space="preserve"> </w:t>
      </w:r>
      <w:r w:rsidR="005E6563" w:rsidRPr="00BA0D2E">
        <w:rPr>
          <w:sz w:val="28"/>
          <w:szCs w:val="28"/>
        </w:rPr>
        <w:t>Из бюджета Сулинского сельского поселения Миллеровского района в отчетном периоде направлено</w:t>
      </w:r>
      <w:r w:rsidR="005E6563" w:rsidRPr="00BA0D2E">
        <w:rPr>
          <w:sz w:val="23"/>
          <w:szCs w:val="23"/>
        </w:rPr>
        <w:t xml:space="preserve"> </w:t>
      </w:r>
      <w:r w:rsidR="00E63AA6">
        <w:rPr>
          <w:sz w:val="28"/>
          <w:szCs w:val="28"/>
        </w:rPr>
        <w:t>1438,0</w:t>
      </w:r>
      <w:r w:rsidR="005E6563" w:rsidRPr="00BA0D2E">
        <w:rPr>
          <w:sz w:val="28"/>
          <w:szCs w:val="28"/>
        </w:rPr>
        <w:t xml:space="preserve"> </w:t>
      </w:r>
      <w:proofErr w:type="spellStart"/>
      <w:r w:rsidR="005E6563" w:rsidRPr="00BA0D2E">
        <w:rPr>
          <w:sz w:val="28"/>
          <w:szCs w:val="28"/>
        </w:rPr>
        <w:t>тыс</w:t>
      </w:r>
      <w:proofErr w:type="gramStart"/>
      <w:r w:rsidR="005E6563" w:rsidRPr="00BA0D2E">
        <w:rPr>
          <w:sz w:val="28"/>
          <w:szCs w:val="28"/>
        </w:rPr>
        <w:t>.р</w:t>
      </w:r>
      <w:proofErr w:type="gramEnd"/>
      <w:r w:rsidR="005E6563" w:rsidRPr="00BA0D2E">
        <w:rPr>
          <w:sz w:val="28"/>
          <w:szCs w:val="28"/>
        </w:rPr>
        <w:t>убле</w:t>
      </w:r>
      <w:r w:rsidR="005E6563">
        <w:rPr>
          <w:sz w:val="28"/>
          <w:szCs w:val="28"/>
        </w:rPr>
        <w:t>й</w:t>
      </w:r>
      <w:proofErr w:type="spellEnd"/>
      <w:r w:rsidR="00544D2E">
        <w:rPr>
          <w:sz w:val="28"/>
          <w:szCs w:val="28"/>
        </w:rPr>
        <w:t>.</w:t>
      </w:r>
      <w:r w:rsidR="005E6563">
        <w:rPr>
          <w:sz w:val="28"/>
          <w:szCs w:val="28"/>
        </w:rPr>
        <w:t xml:space="preserve"> </w:t>
      </w:r>
      <w:r w:rsidRPr="00BA0D2E">
        <w:rPr>
          <w:sz w:val="28"/>
          <w:szCs w:val="28"/>
        </w:rPr>
        <w:t xml:space="preserve">Расход средств на </w:t>
      </w:r>
      <w:r w:rsidR="00E63AA6">
        <w:rPr>
          <w:sz w:val="28"/>
          <w:szCs w:val="28"/>
        </w:rPr>
        <w:t xml:space="preserve">окончательный расчет за </w:t>
      </w:r>
      <w:r w:rsidR="00E63AA6" w:rsidRPr="00BA0D2E">
        <w:rPr>
          <w:sz w:val="28"/>
          <w:szCs w:val="28"/>
        </w:rPr>
        <w:t>приобретён</w:t>
      </w:r>
      <w:r w:rsidR="00E63AA6">
        <w:rPr>
          <w:sz w:val="28"/>
          <w:szCs w:val="28"/>
        </w:rPr>
        <w:t>ную</w:t>
      </w:r>
      <w:r w:rsidRPr="00BA0D2E">
        <w:rPr>
          <w:sz w:val="28"/>
          <w:szCs w:val="28"/>
        </w:rPr>
        <w:t xml:space="preserve"> детск</w:t>
      </w:r>
      <w:r w:rsidR="00E63AA6">
        <w:rPr>
          <w:sz w:val="28"/>
          <w:szCs w:val="28"/>
        </w:rPr>
        <w:t>ую</w:t>
      </w:r>
      <w:r w:rsidRPr="00BA0D2E">
        <w:rPr>
          <w:sz w:val="28"/>
          <w:szCs w:val="28"/>
        </w:rPr>
        <w:t xml:space="preserve"> площад</w:t>
      </w:r>
      <w:r w:rsidR="00084982">
        <w:rPr>
          <w:sz w:val="28"/>
          <w:szCs w:val="28"/>
        </w:rPr>
        <w:t>ку</w:t>
      </w:r>
      <w:r w:rsidRPr="00BA0D2E">
        <w:rPr>
          <w:sz w:val="28"/>
          <w:szCs w:val="28"/>
        </w:rPr>
        <w:t>.</w:t>
      </w:r>
      <w:r w:rsidR="00784542">
        <w:rPr>
          <w:sz w:val="28"/>
          <w:szCs w:val="28"/>
        </w:rPr>
        <w:t xml:space="preserve"> </w:t>
      </w:r>
      <w:r w:rsidRPr="00BA0D2E">
        <w:rPr>
          <w:sz w:val="28"/>
          <w:szCs w:val="28"/>
        </w:rPr>
        <w:t>Ожидаемый результат:</w:t>
      </w:r>
      <w:r w:rsidRPr="00BA0D2E">
        <w:rPr>
          <w:rFonts w:eastAsia="Calibri"/>
          <w:sz w:val="24"/>
          <w:szCs w:val="24"/>
          <w:lang w:eastAsia="en-US"/>
        </w:rPr>
        <w:t xml:space="preserve"> </w:t>
      </w:r>
      <w:r w:rsidRPr="00BA0D2E">
        <w:rPr>
          <w:rFonts w:eastAsia="Calibri"/>
          <w:sz w:val="28"/>
          <w:szCs w:val="28"/>
          <w:lang w:eastAsia="en-US"/>
        </w:rPr>
        <w:t>определение перспективы улучшения благоустройства поселения. Создание условий для работы и отдыха жителей поселения.</w:t>
      </w:r>
    </w:p>
    <w:p w:rsidR="00544D2E" w:rsidRPr="00BA0D2E" w:rsidRDefault="00544D2E" w:rsidP="00BA0D2E">
      <w:pPr>
        <w:spacing w:line="276" w:lineRule="auto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 xml:space="preserve">     </w:t>
      </w:r>
      <w:r w:rsidRPr="00BA0D2E">
        <w:rPr>
          <w:sz w:val="28"/>
          <w:szCs w:val="28"/>
        </w:rPr>
        <w:t xml:space="preserve">    На реализацию  основного мероприятия 2.</w:t>
      </w:r>
      <w:r>
        <w:rPr>
          <w:sz w:val="28"/>
          <w:szCs w:val="28"/>
        </w:rPr>
        <w:t>5</w:t>
      </w:r>
      <w:r w:rsidRPr="00BA0D2E">
        <w:rPr>
          <w:sz w:val="28"/>
          <w:szCs w:val="28"/>
        </w:rPr>
        <w:t>. «</w:t>
      </w:r>
      <w:r>
        <w:rPr>
          <w:sz w:val="28"/>
          <w:szCs w:val="28"/>
        </w:rPr>
        <w:t>Другие вопросы в области жилищно-коммунального хозяйства</w:t>
      </w:r>
      <w:r w:rsidRPr="00BA0D2E">
        <w:rPr>
          <w:sz w:val="28"/>
          <w:szCs w:val="28"/>
        </w:rPr>
        <w:t>» муниципальной программой запланиро</w:t>
      </w:r>
      <w:r>
        <w:rPr>
          <w:sz w:val="28"/>
          <w:szCs w:val="28"/>
        </w:rPr>
        <w:t>ва</w:t>
      </w:r>
      <w:r w:rsidRPr="00BA0D2E">
        <w:rPr>
          <w:sz w:val="28"/>
          <w:szCs w:val="28"/>
        </w:rPr>
        <w:t xml:space="preserve">но </w:t>
      </w:r>
      <w:r w:rsidR="00084982">
        <w:rPr>
          <w:sz w:val="28"/>
          <w:szCs w:val="28"/>
        </w:rPr>
        <w:t>0,0</w:t>
      </w:r>
      <w:r w:rsidRPr="00BA0D2E">
        <w:rPr>
          <w:sz w:val="28"/>
          <w:szCs w:val="28"/>
        </w:rPr>
        <w:t xml:space="preserve"> </w:t>
      </w:r>
      <w:proofErr w:type="spellStart"/>
      <w:r w:rsidRPr="00BA0D2E">
        <w:rPr>
          <w:sz w:val="28"/>
          <w:szCs w:val="28"/>
        </w:rPr>
        <w:t>тыс</w:t>
      </w:r>
      <w:proofErr w:type="gramStart"/>
      <w:r w:rsidRPr="00BA0D2E">
        <w:rPr>
          <w:sz w:val="28"/>
          <w:szCs w:val="28"/>
        </w:rPr>
        <w:t>.р</w:t>
      </w:r>
      <w:proofErr w:type="gramEnd"/>
      <w:r w:rsidRPr="00BA0D2E">
        <w:rPr>
          <w:sz w:val="28"/>
          <w:szCs w:val="28"/>
        </w:rPr>
        <w:t>ублей</w:t>
      </w:r>
      <w:proofErr w:type="spellEnd"/>
      <w:r w:rsidRPr="00BA0D2E">
        <w:rPr>
          <w:sz w:val="23"/>
          <w:szCs w:val="23"/>
        </w:rPr>
        <w:t xml:space="preserve">; </w:t>
      </w:r>
      <w:r w:rsidRPr="00BA0D2E">
        <w:rPr>
          <w:sz w:val="28"/>
          <w:szCs w:val="28"/>
        </w:rPr>
        <w:t xml:space="preserve">бюджетом  Сулинского сельского поселения Миллеровского района запланировано </w:t>
      </w:r>
      <w:r w:rsidR="00084982">
        <w:rPr>
          <w:sz w:val="28"/>
          <w:szCs w:val="28"/>
        </w:rPr>
        <w:t>0,0</w:t>
      </w:r>
      <w:r w:rsidRPr="00BA0D2E">
        <w:rPr>
          <w:sz w:val="28"/>
          <w:szCs w:val="28"/>
        </w:rPr>
        <w:t xml:space="preserve"> </w:t>
      </w:r>
      <w:proofErr w:type="spellStart"/>
      <w:r w:rsidRPr="00BA0D2E">
        <w:rPr>
          <w:sz w:val="28"/>
          <w:szCs w:val="28"/>
        </w:rPr>
        <w:t>тыс.рублей</w:t>
      </w:r>
      <w:proofErr w:type="spellEnd"/>
      <w:r w:rsidRPr="00BA0D2E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BA0D2E">
        <w:rPr>
          <w:sz w:val="28"/>
          <w:szCs w:val="28"/>
        </w:rPr>
        <w:t>Из бюджета Сулинского сельского поселения Миллеровского района в отчетном периоде направлено</w:t>
      </w:r>
      <w:r w:rsidRPr="00BA0D2E">
        <w:rPr>
          <w:sz w:val="23"/>
          <w:szCs w:val="23"/>
        </w:rPr>
        <w:t xml:space="preserve"> </w:t>
      </w:r>
      <w:bookmarkStart w:id="0" w:name="_GoBack"/>
      <w:bookmarkEnd w:id="0"/>
      <w:r>
        <w:rPr>
          <w:sz w:val="28"/>
          <w:szCs w:val="28"/>
        </w:rPr>
        <w:t>0,0</w:t>
      </w:r>
      <w:r w:rsidRPr="00BA0D2E">
        <w:rPr>
          <w:sz w:val="28"/>
          <w:szCs w:val="28"/>
        </w:rPr>
        <w:t xml:space="preserve"> </w:t>
      </w:r>
      <w:proofErr w:type="spellStart"/>
      <w:r w:rsidRPr="00BA0D2E">
        <w:rPr>
          <w:sz w:val="28"/>
          <w:szCs w:val="28"/>
        </w:rPr>
        <w:t>тыс.рубле</w:t>
      </w:r>
      <w:r>
        <w:rPr>
          <w:sz w:val="28"/>
          <w:szCs w:val="28"/>
        </w:rPr>
        <w:t>й</w:t>
      </w:r>
      <w:proofErr w:type="spellEnd"/>
      <w:r>
        <w:rPr>
          <w:sz w:val="28"/>
          <w:szCs w:val="28"/>
        </w:rPr>
        <w:t xml:space="preserve">. </w:t>
      </w:r>
    </w:p>
    <w:p w:rsidR="00BA0D2E" w:rsidRPr="00BA0D2E" w:rsidRDefault="00BA0D2E" w:rsidP="00BA0D2E">
      <w:pPr>
        <w:autoSpaceDE w:val="0"/>
        <w:autoSpaceDN w:val="0"/>
        <w:adjustRightInd w:val="0"/>
        <w:spacing w:line="276" w:lineRule="auto"/>
        <w:jc w:val="both"/>
        <w:rPr>
          <w:color w:val="000000"/>
          <w:sz w:val="28"/>
          <w:szCs w:val="28"/>
        </w:rPr>
      </w:pPr>
      <w:r w:rsidRPr="00BA0D2E">
        <w:rPr>
          <w:color w:val="000000"/>
          <w:sz w:val="28"/>
          <w:szCs w:val="28"/>
        </w:rPr>
        <w:t xml:space="preserve">     В результате реализации основных мероприятий в отчетном периоде достигнуто следующее значение показателей (индикаторов): </w:t>
      </w:r>
    </w:p>
    <w:p w:rsidR="00BA0D2E" w:rsidRPr="00BA0D2E" w:rsidRDefault="00BA0D2E" w:rsidP="00BA0D2E">
      <w:pPr>
        <w:autoSpaceDE w:val="0"/>
        <w:autoSpaceDN w:val="0"/>
        <w:adjustRightInd w:val="0"/>
        <w:spacing w:line="276" w:lineRule="auto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BA0D2E">
        <w:rPr>
          <w:color w:val="000000"/>
          <w:sz w:val="28"/>
          <w:szCs w:val="28"/>
        </w:rPr>
        <w:t xml:space="preserve">       </w:t>
      </w:r>
      <w:r w:rsidRPr="00BA0D2E">
        <w:rPr>
          <w:rFonts w:eastAsia="Calibri"/>
          <w:color w:val="000000"/>
          <w:sz w:val="28"/>
          <w:szCs w:val="28"/>
          <w:lang w:eastAsia="en-US"/>
        </w:rPr>
        <w:t>надлежащее   содержание  территорий поселения,  объектов благоустройства и уличного освещения в поселении -</w:t>
      </w:r>
      <w:r w:rsidRPr="00BA0D2E">
        <w:rPr>
          <w:rFonts w:eastAsia="Calibri"/>
          <w:sz w:val="28"/>
          <w:szCs w:val="28"/>
          <w:lang w:eastAsia="en-US"/>
        </w:rPr>
        <w:t xml:space="preserve"> за отчетный период обеспечено уличное освещение в темное время суток</w:t>
      </w:r>
      <w:r w:rsidRPr="00BA0D2E">
        <w:rPr>
          <w:rFonts w:eastAsia="Calibri"/>
          <w:color w:val="000000"/>
          <w:sz w:val="28"/>
          <w:szCs w:val="28"/>
          <w:lang w:eastAsia="en-US"/>
        </w:rPr>
        <w:t>;</w:t>
      </w:r>
    </w:p>
    <w:p w:rsidR="00BA0D2E" w:rsidRPr="00BA0D2E" w:rsidRDefault="00BA0D2E" w:rsidP="00BA0D2E">
      <w:pPr>
        <w:autoSpaceDE w:val="0"/>
        <w:autoSpaceDN w:val="0"/>
        <w:adjustRightInd w:val="0"/>
        <w:spacing w:line="276" w:lineRule="auto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BA0D2E">
        <w:rPr>
          <w:rFonts w:eastAsia="Calibri"/>
          <w:color w:val="000000"/>
          <w:sz w:val="28"/>
          <w:szCs w:val="28"/>
          <w:lang w:eastAsia="en-US"/>
        </w:rPr>
        <w:t xml:space="preserve">       надлежащее   содержание  территорий поселения,  объектов благоустройства и озеленения;</w:t>
      </w:r>
    </w:p>
    <w:p w:rsidR="00BA0D2E" w:rsidRPr="00BA0D2E" w:rsidRDefault="00BA0D2E" w:rsidP="00BA0D2E">
      <w:pPr>
        <w:autoSpaceDE w:val="0"/>
        <w:autoSpaceDN w:val="0"/>
        <w:adjustRightInd w:val="0"/>
        <w:spacing w:line="276" w:lineRule="auto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BA0D2E">
        <w:rPr>
          <w:rFonts w:eastAsia="Calibri"/>
          <w:color w:val="000000"/>
          <w:sz w:val="28"/>
          <w:szCs w:val="28"/>
          <w:lang w:eastAsia="en-US"/>
        </w:rPr>
        <w:lastRenderedPageBreak/>
        <w:t xml:space="preserve">      надлежащее   содержание  кладбищ;</w:t>
      </w:r>
    </w:p>
    <w:p w:rsidR="00BA0D2E" w:rsidRPr="00BA0D2E" w:rsidRDefault="00BA0D2E" w:rsidP="00BA0D2E">
      <w:pPr>
        <w:autoSpaceDE w:val="0"/>
        <w:autoSpaceDN w:val="0"/>
        <w:adjustRightInd w:val="0"/>
        <w:spacing w:line="276" w:lineRule="auto"/>
        <w:jc w:val="both"/>
        <w:rPr>
          <w:color w:val="000000"/>
          <w:sz w:val="28"/>
          <w:szCs w:val="28"/>
        </w:rPr>
      </w:pPr>
      <w:r w:rsidRPr="00BA0D2E">
        <w:rPr>
          <w:rFonts w:eastAsia="Calibri"/>
          <w:color w:val="000000"/>
          <w:sz w:val="28"/>
          <w:szCs w:val="28"/>
          <w:lang w:eastAsia="en-US"/>
        </w:rPr>
        <w:t xml:space="preserve">      надлежащее содержание  территорий поселения,  объектов благоустройства и озеленения.</w:t>
      </w:r>
    </w:p>
    <w:p w:rsidR="00BA0D2E" w:rsidRPr="00BA0D2E" w:rsidRDefault="00BA0D2E" w:rsidP="00BA0D2E">
      <w:pPr>
        <w:spacing w:line="276" w:lineRule="auto"/>
        <w:jc w:val="both"/>
        <w:rPr>
          <w:sz w:val="28"/>
          <w:szCs w:val="28"/>
        </w:rPr>
      </w:pPr>
      <w:r w:rsidRPr="00BA0D2E">
        <w:rPr>
          <w:sz w:val="28"/>
          <w:szCs w:val="28"/>
        </w:rPr>
        <w:t xml:space="preserve">      </w:t>
      </w:r>
    </w:p>
    <w:p w:rsidR="00BA0D2E" w:rsidRPr="005B0554" w:rsidRDefault="00BA0D2E" w:rsidP="00E43622">
      <w:pPr>
        <w:spacing w:line="276" w:lineRule="auto"/>
        <w:jc w:val="both"/>
      </w:pPr>
      <w:r w:rsidRPr="00BA0D2E">
        <w:rPr>
          <w:sz w:val="28"/>
          <w:szCs w:val="28"/>
        </w:rPr>
        <w:t xml:space="preserve">Заведующий сектором экономики и финансов           </w:t>
      </w:r>
      <w:proofErr w:type="spellStart"/>
      <w:r w:rsidRPr="00BA0D2E">
        <w:rPr>
          <w:sz w:val="28"/>
          <w:szCs w:val="28"/>
        </w:rPr>
        <w:t>Л.И.Горохова</w:t>
      </w:r>
      <w:proofErr w:type="spellEnd"/>
    </w:p>
    <w:sectPr w:rsidR="00BA0D2E" w:rsidRPr="005B0554" w:rsidSect="005E6563">
      <w:pgSz w:w="11906" w:h="16838"/>
      <w:pgMar w:top="567" w:right="849" w:bottom="1134" w:left="1701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197A" w:rsidRDefault="0094197A" w:rsidP="00A4697E">
      <w:r>
        <w:separator/>
      </w:r>
    </w:p>
  </w:endnote>
  <w:endnote w:type="continuationSeparator" w:id="0">
    <w:p w:rsidR="0094197A" w:rsidRDefault="0094197A" w:rsidP="00A469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00AF" w:rsidRDefault="005C5557">
    <w:pPr>
      <w:pStyle w:val="ac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084982">
      <w:rPr>
        <w:noProof/>
      </w:rPr>
      <w:t>7</w:t>
    </w:r>
    <w:r>
      <w:rPr>
        <w:noProof/>
      </w:rPr>
      <w:fldChar w:fldCharType="end"/>
    </w:r>
  </w:p>
  <w:p w:rsidR="00A900AF" w:rsidRDefault="00A900AF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197A" w:rsidRDefault="0094197A" w:rsidP="00A4697E">
      <w:r>
        <w:separator/>
      </w:r>
    </w:p>
  </w:footnote>
  <w:footnote w:type="continuationSeparator" w:id="0">
    <w:p w:rsidR="0094197A" w:rsidRDefault="0094197A" w:rsidP="00A469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1C2AC36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02722B1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50AA0BC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B26EB20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EFB824B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12CB23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270C761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87544A6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B74C7BE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3D541D8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1">
    <w:nsid w:val="07BD0C32"/>
    <w:multiLevelType w:val="hybridMultilevel"/>
    <w:tmpl w:val="D0D4E4B2"/>
    <w:lvl w:ilvl="0" w:tplc="99E0B99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">
    <w:nsid w:val="0ABD1B83"/>
    <w:multiLevelType w:val="hybridMultilevel"/>
    <w:tmpl w:val="B07AA782"/>
    <w:lvl w:ilvl="0" w:tplc="57140D7C">
      <w:start w:val="1"/>
      <w:numFmt w:val="decimal"/>
      <w:lvlText w:val="%1."/>
      <w:lvlJc w:val="left"/>
      <w:pPr>
        <w:ind w:left="1185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13">
    <w:nsid w:val="1A101890"/>
    <w:multiLevelType w:val="hybridMultilevel"/>
    <w:tmpl w:val="E6724C78"/>
    <w:lvl w:ilvl="0" w:tplc="F65CB5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93CAD5E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3A89E3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320230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5F6E3F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A6467C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EFE4D2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A5288D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322D64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1D6410C"/>
    <w:multiLevelType w:val="hybridMultilevel"/>
    <w:tmpl w:val="067E5D6C"/>
    <w:lvl w:ilvl="0" w:tplc="2444B45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>
    <w:nsid w:val="52141459"/>
    <w:multiLevelType w:val="hybridMultilevel"/>
    <w:tmpl w:val="DAFA4F9C"/>
    <w:lvl w:ilvl="0" w:tplc="73D64AD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>
    <w:nsid w:val="54D419AD"/>
    <w:multiLevelType w:val="hybridMultilevel"/>
    <w:tmpl w:val="916663E2"/>
    <w:lvl w:ilvl="0" w:tplc="82405AD2">
      <w:start w:val="1"/>
      <w:numFmt w:val="decimal"/>
      <w:lvlText w:val="%1."/>
      <w:lvlJc w:val="left"/>
      <w:pPr>
        <w:ind w:left="1968" w:hanging="12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5E6C0DBD"/>
    <w:multiLevelType w:val="multilevel"/>
    <w:tmpl w:val="96387614"/>
    <w:lvl w:ilvl="0">
      <w:start w:val="1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8">
    <w:nsid w:val="6AB3332D"/>
    <w:multiLevelType w:val="hybridMultilevel"/>
    <w:tmpl w:val="CB3EA0EE"/>
    <w:lvl w:ilvl="0" w:tplc="9FF2A224">
      <w:start w:val="1"/>
      <w:numFmt w:val="decimal"/>
      <w:lvlText w:val="%1."/>
      <w:lvlJc w:val="left"/>
      <w:pPr>
        <w:ind w:left="108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9">
    <w:nsid w:val="754361F3"/>
    <w:multiLevelType w:val="hybridMultilevel"/>
    <w:tmpl w:val="CB5AE852"/>
    <w:lvl w:ilvl="0" w:tplc="0E96F536">
      <w:start w:val="1"/>
      <w:numFmt w:val="decimal"/>
      <w:lvlText w:val="%1."/>
      <w:lvlJc w:val="left"/>
      <w:pPr>
        <w:ind w:left="1830" w:hanging="11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7B80217A"/>
    <w:multiLevelType w:val="hybridMultilevel"/>
    <w:tmpl w:val="1C3ECBEA"/>
    <w:lvl w:ilvl="0" w:tplc="10CCE4D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20"/>
  </w:num>
  <w:num w:numId="2">
    <w:abstractNumId w:val="14"/>
  </w:num>
  <w:num w:numId="3">
    <w:abstractNumId w:val="11"/>
  </w:num>
  <w:num w:numId="4">
    <w:abstractNumId w:val="18"/>
  </w:num>
  <w:num w:numId="5">
    <w:abstractNumId w:val="19"/>
  </w:num>
  <w:num w:numId="6">
    <w:abstractNumId w:val="15"/>
  </w:num>
  <w:num w:numId="7">
    <w:abstractNumId w:val="16"/>
  </w:num>
  <w:num w:numId="8">
    <w:abstractNumId w:val="13"/>
  </w:num>
  <w:num w:numId="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  <w:num w:numId="15">
    <w:abstractNumId w:val="8"/>
  </w:num>
  <w:num w:numId="16">
    <w:abstractNumId w:val="3"/>
  </w:num>
  <w:num w:numId="17">
    <w:abstractNumId w:val="2"/>
  </w:num>
  <w:num w:numId="18">
    <w:abstractNumId w:val="1"/>
  </w:num>
  <w:num w:numId="19">
    <w:abstractNumId w:val="0"/>
  </w:num>
  <w:num w:numId="20">
    <w:abstractNumId w:val="17"/>
  </w:num>
  <w:num w:numId="2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2F40"/>
    <w:rsid w:val="000021B7"/>
    <w:rsid w:val="00006018"/>
    <w:rsid w:val="00007D62"/>
    <w:rsid w:val="00017F1B"/>
    <w:rsid w:val="00020439"/>
    <w:rsid w:val="00020961"/>
    <w:rsid w:val="00022F06"/>
    <w:rsid w:val="00024FAF"/>
    <w:rsid w:val="0003341B"/>
    <w:rsid w:val="000334F3"/>
    <w:rsid w:val="00037FC7"/>
    <w:rsid w:val="0004073C"/>
    <w:rsid w:val="00044628"/>
    <w:rsid w:val="00044EE8"/>
    <w:rsid w:val="00076C1B"/>
    <w:rsid w:val="00080797"/>
    <w:rsid w:val="00081B29"/>
    <w:rsid w:val="00084982"/>
    <w:rsid w:val="000952DF"/>
    <w:rsid w:val="000A208D"/>
    <w:rsid w:val="000A3DB8"/>
    <w:rsid w:val="000A4E4E"/>
    <w:rsid w:val="000B1523"/>
    <w:rsid w:val="000B34A8"/>
    <w:rsid w:val="000B3FD1"/>
    <w:rsid w:val="000B7F36"/>
    <w:rsid w:val="000D7AC8"/>
    <w:rsid w:val="000F56E9"/>
    <w:rsid w:val="00100955"/>
    <w:rsid w:val="0011204D"/>
    <w:rsid w:val="001133F9"/>
    <w:rsid w:val="00114732"/>
    <w:rsid w:val="0011560B"/>
    <w:rsid w:val="001178E1"/>
    <w:rsid w:val="00120BBC"/>
    <w:rsid w:val="00123A38"/>
    <w:rsid w:val="00125072"/>
    <w:rsid w:val="0013007D"/>
    <w:rsid w:val="00132492"/>
    <w:rsid w:val="001343B6"/>
    <w:rsid w:val="00145F7C"/>
    <w:rsid w:val="001469D7"/>
    <w:rsid w:val="0015669D"/>
    <w:rsid w:val="00164252"/>
    <w:rsid w:val="001666F4"/>
    <w:rsid w:val="00167E13"/>
    <w:rsid w:val="00177DC0"/>
    <w:rsid w:val="00182637"/>
    <w:rsid w:val="00182F11"/>
    <w:rsid w:val="00184829"/>
    <w:rsid w:val="00186FDE"/>
    <w:rsid w:val="00187333"/>
    <w:rsid w:val="00190A81"/>
    <w:rsid w:val="00195E0F"/>
    <w:rsid w:val="001A12F2"/>
    <w:rsid w:val="001A3213"/>
    <w:rsid w:val="001A47E2"/>
    <w:rsid w:val="001B45AF"/>
    <w:rsid w:val="001C743A"/>
    <w:rsid w:val="001E43A1"/>
    <w:rsid w:val="001F07F9"/>
    <w:rsid w:val="00215257"/>
    <w:rsid w:val="0022298F"/>
    <w:rsid w:val="002234F0"/>
    <w:rsid w:val="0023514E"/>
    <w:rsid w:val="00240237"/>
    <w:rsid w:val="002514CE"/>
    <w:rsid w:val="002551DA"/>
    <w:rsid w:val="00271EAD"/>
    <w:rsid w:val="0027385E"/>
    <w:rsid w:val="00280DA8"/>
    <w:rsid w:val="0028345B"/>
    <w:rsid w:val="00284F10"/>
    <w:rsid w:val="00285289"/>
    <w:rsid w:val="00286500"/>
    <w:rsid w:val="002A5836"/>
    <w:rsid w:val="002B36F9"/>
    <w:rsid w:val="002B5925"/>
    <w:rsid w:val="002C2DF6"/>
    <w:rsid w:val="002C7645"/>
    <w:rsid w:val="002D478E"/>
    <w:rsid w:val="002E0C1A"/>
    <w:rsid w:val="002E48A8"/>
    <w:rsid w:val="002F2AB8"/>
    <w:rsid w:val="002F4391"/>
    <w:rsid w:val="0030077F"/>
    <w:rsid w:val="00302D12"/>
    <w:rsid w:val="003119F9"/>
    <w:rsid w:val="00324923"/>
    <w:rsid w:val="0033138C"/>
    <w:rsid w:val="003503FF"/>
    <w:rsid w:val="003511E1"/>
    <w:rsid w:val="003529B5"/>
    <w:rsid w:val="003532B5"/>
    <w:rsid w:val="00356A7E"/>
    <w:rsid w:val="00356C19"/>
    <w:rsid w:val="00357943"/>
    <w:rsid w:val="00360B30"/>
    <w:rsid w:val="00366DCE"/>
    <w:rsid w:val="00372841"/>
    <w:rsid w:val="00374FDA"/>
    <w:rsid w:val="00386D21"/>
    <w:rsid w:val="00387B6A"/>
    <w:rsid w:val="003936F9"/>
    <w:rsid w:val="00395289"/>
    <w:rsid w:val="003961CA"/>
    <w:rsid w:val="0039727D"/>
    <w:rsid w:val="003B0D42"/>
    <w:rsid w:val="003D6291"/>
    <w:rsid w:val="003E029E"/>
    <w:rsid w:val="003F7747"/>
    <w:rsid w:val="00400598"/>
    <w:rsid w:val="00401690"/>
    <w:rsid w:val="00415A98"/>
    <w:rsid w:val="00417CC7"/>
    <w:rsid w:val="00420735"/>
    <w:rsid w:val="00422D39"/>
    <w:rsid w:val="00424043"/>
    <w:rsid w:val="00430B3E"/>
    <w:rsid w:val="0043540A"/>
    <w:rsid w:val="00442BAC"/>
    <w:rsid w:val="004433A8"/>
    <w:rsid w:val="00453FCD"/>
    <w:rsid w:val="004878F6"/>
    <w:rsid w:val="00496D9C"/>
    <w:rsid w:val="004A6E09"/>
    <w:rsid w:val="004B7203"/>
    <w:rsid w:val="004C353C"/>
    <w:rsid w:val="004D2FAA"/>
    <w:rsid w:val="004F0A7C"/>
    <w:rsid w:val="00500569"/>
    <w:rsid w:val="005011F7"/>
    <w:rsid w:val="00517FAD"/>
    <w:rsid w:val="00523B89"/>
    <w:rsid w:val="00523DFC"/>
    <w:rsid w:val="0053699E"/>
    <w:rsid w:val="00544D2E"/>
    <w:rsid w:val="00554C68"/>
    <w:rsid w:val="00556CD5"/>
    <w:rsid w:val="0056274E"/>
    <w:rsid w:val="005653B8"/>
    <w:rsid w:val="00574CAF"/>
    <w:rsid w:val="00580A9C"/>
    <w:rsid w:val="005826DF"/>
    <w:rsid w:val="005866C2"/>
    <w:rsid w:val="00591D24"/>
    <w:rsid w:val="00597395"/>
    <w:rsid w:val="005A6828"/>
    <w:rsid w:val="005B0554"/>
    <w:rsid w:val="005B0BED"/>
    <w:rsid w:val="005B7EF9"/>
    <w:rsid w:val="005C003D"/>
    <w:rsid w:val="005C5557"/>
    <w:rsid w:val="005D797E"/>
    <w:rsid w:val="005E6563"/>
    <w:rsid w:val="005F36FA"/>
    <w:rsid w:val="005F7121"/>
    <w:rsid w:val="0060071E"/>
    <w:rsid w:val="00603C18"/>
    <w:rsid w:val="0060683F"/>
    <w:rsid w:val="0060702B"/>
    <w:rsid w:val="006163A0"/>
    <w:rsid w:val="00621843"/>
    <w:rsid w:val="0062236E"/>
    <w:rsid w:val="00627DC8"/>
    <w:rsid w:val="0063201D"/>
    <w:rsid w:val="00642560"/>
    <w:rsid w:val="00643F7A"/>
    <w:rsid w:val="00647FC0"/>
    <w:rsid w:val="00654E96"/>
    <w:rsid w:val="00660A30"/>
    <w:rsid w:val="00665C93"/>
    <w:rsid w:val="00674C26"/>
    <w:rsid w:val="0067534F"/>
    <w:rsid w:val="00680F02"/>
    <w:rsid w:val="00681C3A"/>
    <w:rsid w:val="00690E5F"/>
    <w:rsid w:val="006970F6"/>
    <w:rsid w:val="006A34CE"/>
    <w:rsid w:val="006A4345"/>
    <w:rsid w:val="006A7F50"/>
    <w:rsid w:val="006B55EF"/>
    <w:rsid w:val="006C074D"/>
    <w:rsid w:val="006C10A3"/>
    <w:rsid w:val="006F11FD"/>
    <w:rsid w:val="00707DE6"/>
    <w:rsid w:val="007148DA"/>
    <w:rsid w:val="00715F49"/>
    <w:rsid w:val="0072144F"/>
    <w:rsid w:val="0076188C"/>
    <w:rsid w:val="00780C1C"/>
    <w:rsid w:val="00783330"/>
    <w:rsid w:val="00783561"/>
    <w:rsid w:val="00784542"/>
    <w:rsid w:val="0079557D"/>
    <w:rsid w:val="007A5552"/>
    <w:rsid w:val="007B1ADF"/>
    <w:rsid w:val="007C2F40"/>
    <w:rsid w:val="007D527F"/>
    <w:rsid w:val="007E0D17"/>
    <w:rsid w:val="007E2DF8"/>
    <w:rsid w:val="007E3479"/>
    <w:rsid w:val="007E6FC9"/>
    <w:rsid w:val="007F0A39"/>
    <w:rsid w:val="007F0BEA"/>
    <w:rsid w:val="007F428B"/>
    <w:rsid w:val="007F4A64"/>
    <w:rsid w:val="00803993"/>
    <w:rsid w:val="00805D0E"/>
    <w:rsid w:val="008219F7"/>
    <w:rsid w:val="00822946"/>
    <w:rsid w:val="008229D2"/>
    <w:rsid w:val="00834652"/>
    <w:rsid w:val="00835246"/>
    <w:rsid w:val="00836563"/>
    <w:rsid w:val="008517AE"/>
    <w:rsid w:val="00854E22"/>
    <w:rsid w:val="0086728C"/>
    <w:rsid w:val="00886600"/>
    <w:rsid w:val="008918CA"/>
    <w:rsid w:val="008A3848"/>
    <w:rsid w:val="008A596A"/>
    <w:rsid w:val="008A6E0D"/>
    <w:rsid w:val="008B0B2D"/>
    <w:rsid w:val="008B653D"/>
    <w:rsid w:val="008B7861"/>
    <w:rsid w:val="008C271D"/>
    <w:rsid w:val="008C3236"/>
    <w:rsid w:val="008D2D81"/>
    <w:rsid w:val="008D3429"/>
    <w:rsid w:val="008D4515"/>
    <w:rsid w:val="008F019F"/>
    <w:rsid w:val="008F290B"/>
    <w:rsid w:val="008F3EF5"/>
    <w:rsid w:val="00903F69"/>
    <w:rsid w:val="009046F4"/>
    <w:rsid w:val="00905684"/>
    <w:rsid w:val="00913B69"/>
    <w:rsid w:val="009144CF"/>
    <w:rsid w:val="00927BD4"/>
    <w:rsid w:val="009348E9"/>
    <w:rsid w:val="00934EB7"/>
    <w:rsid w:val="0094197A"/>
    <w:rsid w:val="00951EB2"/>
    <w:rsid w:val="00953FBC"/>
    <w:rsid w:val="00955782"/>
    <w:rsid w:val="0095627B"/>
    <w:rsid w:val="0095705D"/>
    <w:rsid w:val="00964145"/>
    <w:rsid w:val="00966BB1"/>
    <w:rsid w:val="00990E27"/>
    <w:rsid w:val="009911FB"/>
    <w:rsid w:val="00991A7A"/>
    <w:rsid w:val="009962EE"/>
    <w:rsid w:val="009B02D1"/>
    <w:rsid w:val="009B3858"/>
    <w:rsid w:val="009B66EC"/>
    <w:rsid w:val="009C309F"/>
    <w:rsid w:val="009C45DF"/>
    <w:rsid w:val="009D1F27"/>
    <w:rsid w:val="009D531F"/>
    <w:rsid w:val="009E31A2"/>
    <w:rsid w:val="009E7F58"/>
    <w:rsid w:val="00A13D94"/>
    <w:rsid w:val="00A145B4"/>
    <w:rsid w:val="00A34555"/>
    <w:rsid w:val="00A36654"/>
    <w:rsid w:val="00A4697E"/>
    <w:rsid w:val="00A5690E"/>
    <w:rsid w:val="00A70DC3"/>
    <w:rsid w:val="00A72396"/>
    <w:rsid w:val="00A74BD4"/>
    <w:rsid w:val="00A7514F"/>
    <w:rsid w:val="00A83633"/>
    <w:rsid w:val="00A900AF"/>
    <w:rsid w:val="00AA55CB"/>
    <w:rsid w:val="00AA7CD0"/>
    <w:rsid w:val="00AB38CA"/>
    <w:rsid w:val="00AC012A"/>
    <w:rsid w:val="00AE0375"/>
    <w:rsid w:val="00AE4D84"/>
    <w:rsid w:val="00AE76B6"/>
    <w:rsid w:val="00AF1A64"/>
    <w:rsid w:val="00B075EF"/>
    <w:rsid w:val="00B1743D"/>
    <w:rsid w:val="00B179C6"/>
    <w:rsid w:val="00B17F81"/>
    <w:rsid w:val="00B31B68"/>
    <w:rsid w:val="00B35CC0"/>
    <w:rsid w:val="00B45F84"/>
    <w:rsid w:val="00B54B69"/>
    <w:rsid w:val="00B56919"/>
    <w:rsid w:val="00B64C4A"/>
    <w:rsid w:val="00B710EC"/>
    <w:rsid w:val="00B715DC"/>
    <w:rsid w:val="00B75B0F"/>
    <w:rsid w:val="00BA0D2E"/>
    <w:rsid w:val="00BA4088"/>
    <w:rsid w:val="00BA589E"/>
    <w:rsid w:val="00BB0427"/>
    <w:rsid w:val="00BC4680"/>
    <w:rsid w:val="00BD466A"/>
    <w:rsid w:val="00BE3D37"/>
    <w:rsid w:val="00BF7218"/>
    <w:rsid w:val="00C00212"/>
    <w:rsid w:val="00C0040D"/>
    <w:rsid w:val="00C11177"/>
    <w:rsid w:val="00C14708"/>
    <w:rsid w:val="00C17295"/>
    <w:rsid w:val="00C21AEF"/>
    <w:rsid w:val="00C2391A"/>
    <w:rsid w:val="00C30978"/>
    <w:rsid w:val="00C3360E"/>
    <w:rsid w:val="00C35CF0"/>
    <w:rsid w:val="00C36681"/>
    <w:rsid w:val="00C36A27"/>
    <w:rsid w:val="00C36C5C"/>
    <w:rsid w:val="00C40CFA"/>
    <w:rsid w:val="00C51185"/>
    <w:rsid w:val="00C51D02"/>
    <w:rsid w:val="00C5607C"/>
    <w:rsid w:val="00C71DE0"/>
    <w:rsid w:val="00C74B33"/>
    <w:rsid w:val="00C7708E"/>
    <w:rsid w:val="00C949E2"/>
    <w:rsid w:val="00C95B35"/>
    <w:rsid w:val="00CD30F6"/>
    <w:rsid w:val="00CD55DA"/>
    <w:rsid w:val="00CF11BE"/>
    <w:rsid w:val="00CF1B70"/>
    <w:rsid w:val="00D04C2E"/>
    <w:rsid w:val="00D06FB5"/>
    <w:rsid w:val="00D07485"/>
    <w:rsid w:val="00D079EE"/>
    <w:rsid w:val="00D07FE7"/>
    <w:rsid w:val="00D11843"/>
    <w:rsid w:val="00D13D69"/>
    <w:rsid w:val="00D21770"/>
    <w:rsid w:val="00D240C7"/>
    <w:rsid w:val="00D32A73"/>
    <w:rsid w:val="00D35E5B"/>
    <w:rsid w:val="00D40768"/>
    <w:rsid w:val="00D50166"/>
    <w:rsid w:val="00D50F51"/>
    <w:rsid w:val="00D568AF"/>
    <w:rsid w:val="00D57C5C"/>
    <w:rsid w:val="00D62B3D"/>
    <w:rsid w:val="00D66B9C"/>
    <w:rsid w:val="00D6733D"/>
    <w:rsid w:val="00D870D1"/>
    <w:rsid w:val="00D91194"/>
    <w:rsid w:val="00DA407A"/>
    <w:rsid w:val="00DA7A26"/>
    <w:rsid w:val="00DB2415"/>
    <w:rsid w:val="00DB3812"/>
    <w:rsid w:val="00DB73EB"/>
    <w:rsid w:val="00DD20E0"/>
    <w:rsid w:val="00DD36FA"/>
    <w:rsid w:val="00DD5C53"/>
    <w:rsid w:val="00DE18E3"/>
    <w:rsid w:val="00E05264"/>
    <w:rsid w:val="00E06260"/>
    <w:rsid w:val="00E25528"/>
    <w:rsid w:val="00E32B9C"/>
    <w:rsid w:val="00E34F8D"/>
    <w:rsid w:val="00E36625"/>
    <w:rsid w:val="00E43622"/>
    <w:rsid w:val="00E53320"/>
    <w:rsid w:val="00E602F5"/>
    <w:rsid w:val="00E62851"/>
    <w:rsid w:val="00E63AA6"/>
    <w:rsid w:val="00E65628"/>
    <w:rsid w:val="00E676D2"/>
    <w:rsid w:val="00E67EB7"/>
    <w:rsid w:val="00E734A2"/>
    <w:rsid w:val="00E74BFA"/>
    <w:rsid w:val="00E75D09"/>
    <w:rsid w:val="00E75DA6"/>
    <w:rsid w:val="00E76004"/>
    <w:rsid w:val="00E9613B"/>
    <w:rsid w:val="00EA108B"/>
    <w:rsid w:val="00EC7EBE"/>
    <w:rsid w:val="00ED00A3"/>
    <w:rsid w:val="00ED13C2"/>
    <w:rsid w:val="00ED37F8"/>
    <w:rsid w:val="00EE1DEB"/>
    <w:rsid w:val="00EE51DD"/>
    <w:rsid w:val="00EE5AD7"/>
    <w:rsid w:val="00EF10F6"/>
    <w:rsid w:val="00EF32C7"/>
    <w:rsid w:val="00EF4A6A"/>
    <w:rsid w:val="00EF4BA1"/>
    <w:rsid w:val="00EF4CE1"/>
    <w:rsid w:val="00EF5101"/>
    <w:rsid w:val="00EF548C"/>
    <w:rsid w:val="00F028E3"/>
    <w:rsid w:val="00F05298"/>
    <w:rsid w:val="00F11DB4"/>
    <w:rsid w:val="00F30D27"/>
    <w:rsid w:val="00F32757"/>
    <w:rsid w:val="00F4680A"/>
    <w:rsid w:val="00F526B6"/>
    <w:rsid w:val="00F60A9C"/>
    <w:rsid w:val="00F6360C"/>
    <w:rsid w:val="00F74A40"/>
    <w:rsid w:val="00F76CE3"/>
    <w:rsid w:val="00F7732C"/>
    <w:rsid w:val="00F77F3F"/>
    <w:rsid w:val="00F82A70"/>
    <w:rsid w:val="00F85A7E"/>
    <w:rsid w:val="00F900BA"/>
    <w:rsid w:val="00F91A09"/>
    <w:rsid w:val="00FA09EA"/>
    <w:rsid w:val="00FA3A64"/>
    <w:rsid w:val="00FA3FD4"/>
    <w:rsid w:val="00FA43E7"/>
    <w:rsid w:val="00FA69A6"/>
    <w:rsid w:val="00FB133D"/>
    <w:rsid w:val="00FB64FA"/>
    <w:rsid w:val="00FE32C6"/>
    <w:rsid w:val="00FF0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2F4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F74A40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386D2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7C2F40"/>
    <w:pPr>
      <w:keepNext/>
      <w:jc w:val="center"/>
      <w:outlineLvl w:val="2"/>
    </w:pPr>
    <w:rPr>
      <w:b/>
      <w:sz w:val="28"/>
    </w:rPr>
  </w:style>
  <w:style w:type="paragraph" w:styleId="4">
    <w:name w:val="heading 4"/>
    <w:basedOn w:val="a"/>
    <w:next w:val="a"/>
    <w:link w:val="40"/>
    <w:qFormat/>
    <w:rsid w:val="00934EB7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rsid w:val="007C2F40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21">
    <w:name w:val="Основной текст 21"/>
    <w:basedOn w:val="a"/>
    <w:rsid w:val="007C2F40"/>
    <w:pPr>
      <w:overflowPunct w:val="0"/>
      <w:autoSpaceDE w:val="0"/>
      <w:autoSpaceDN w:val="0"/>
      <w:adjustRightInd w:val="0"/>
      <w:textAlignment w:val="baseline"/>
    </w:pPr>
    <w:rPr>
      <w:sz w:val="28"/>
    </w:rPr>
  </w:style>
  <w:style w:type="paragraph" w:styleId="a3">
    <w:name w:val="List Paragraph"/>
    <w:basedOn w:val="a"/>
    <w:uiPriority w:val="34"/>
    <w:qFormat/>
    <w:rsid w:val="00E602F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74C26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674C26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62236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link w:val="23"/>
    <w:semiHidden/>
    <w:rsid w:val="00D50166"/>
    <w:pPr>
      <w:ind w:right="-666" w:firstLine="1134"/>
      <w:jc w:val="both"/>
    </w:pPr>
    <w:rPr>
      <w:sz w:val="28"/>
    </w:rPr>
  </w:style>
  <w:style w:type="character" w:customStyle="1" w:styleId="23">
    <w:name w:val="Основной текст с отступом 2 Знак"/>
    <w:link w:val="22"/>
    <w:semiHidden/>
    <w:rsid w:val="00D50166"/>
    <w:rPr>
      <w:rFonts w:ascii="Times New Roman" w:eastAsia="Times New Roman" w:hAnsi="Times New Roman"/>
      <w:sz w:val="28"/>
    </w:rPr>
  </w:style>
  <w:style w:type="paragraph" w:styleId="24">
    <w:name w:val="Body Text 2"/>
    <w:basedOn w:val="a"/>
    <w:link w:val="25"/>
    <w:uiPriority w:val="99"/>
    <w:rsid w:val="00D50166"/>
    <w:pPr>
      <w:ind w:right="6111"/>
    </w:pPr>
    <w:rPr>
      <w:sz w:val="28"/>
      <w:szCs w:val="28"/>
    </w:rPr>
  </w:style>
  <w:style w:type="character" w:customStyle="1" w:styleId="25">
    <w:name w:val="Основной текст 2 Знак"/>
    <w:link w:val="24"/>
    <w:uiPriority w:val="99"/>
    <w:rsid w:val="00D50166"/>
    <w:rPr>
      <w:rFonts w:ascii="Times New Roman" w:eastAsia="Times New Roman" w:hAnsi="Times New Roman"/>
      <w:sz w:val="28"/>
      <w:szCs w:val="28"/>
    </w:rPr>
  </w:style>
  <w:style w:type="character" w:customStyle="1" w:styleId="20">
    <w:name w:val="Заголовок 2 Знак"/>
    <w:link w:val="2"/>
    <w:uiPriority w:val="9"/>
    <w:semiHidden/>
    <w:rsid w:val="00386D21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1">
    <w:name w:val="Body Text Indent 3"/>
    <w:basedOn w:val="a"/>
    <w:link w:val="32"/>
    <w:uiPriority w:val="99"/>
    <w:unhideWhenUsed/>
    <w:rsid w:val="00386D21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rsid w:val="00386D21"/>
    <w:rPr>
      <w:rFonts w:ascii="Times New Roman" w:eastAsia="Times New Roman" w:hAnsi="Times New Roman"/>
      <w:sz w:val="16"/>
      <w:szCs w:val="16"/>
    </w:rPr>
  </w:style>
  <w:style w:type="character" w:customStyle="1" w:styleId="a7">
    <w:name w:val="Цветовое выделение"/>
    <w:uiPriority w:val="99"/>
    <w:rsid w:val="00EC7EBE"/>
    <w:rPr>
      <w:b/>
      <w:bCs w:val="0"/>
      <w:color w:val="000080"/>
    </w:rPr>
  </w:style>
  <w:style w:type="character" w:customStyle="1" w:styleId="a8">
    <w:name w:val="Гипертекстовая ссылка"/>
    <w:uiPriority w:val="99"/>
    <w:rsid w:val="00EC7EBE"/>
    <w:rPr>
      <w:rFonts w:ascii="Times New Roman" w:hAnsi="Times New Roman" w:cs="Times New Roman" w:hint="default"/>
      <w:b/>
      <w:bCs w:val="0"/>
      <w:color w:val="008000"/>
    </w:rPr>
  </w:style>
  <w:style w:type="paragraph" w:styleId="a9">
    <w:name w:val="No Spacing"/>
    <w:uiPriority w:val="1"/>
    <w:qFormat/>
    <w:rsid w:val="00FA3FD4"/>
    <w:rPr>
      <w:rFonts w:ascii="Times New Roman" w:eastAsia="Times New Roman" w:hAnsi="Times New Roman"/>
    </w:rPr>
  </w:style>
  <w:style w:type="paragraph" w:customStyle="1" w:styleId="210">
    <w:name w:val="Основной текст 21"/>
    <w:basedOn w:val="a"/>
    <w:rsid w:val="00DD36FA"/>
    <w:pPr>
      <w:overflowPunct w:val="0"/>
      <w:autoSpaceDE w:val="0"/>
      <w:autoSpaceDN w:val="0"/>
      <w:adjustRightInd w:val="0"/>
    </w:pPr>
    <w:rPr>
      <w:sz w:val="28"/>
    </w:rPr>
  </w:style>
  <w:style w:type="paragraph" w:styleId="aa">
    <w:name w:val="header"/>
    <w:basedOn w:val="a"/>
    <w:link w:val="ab"/>
    <w:uiPriority w:val="99"/>
    <w:semiHidden/>
    <w:unhideWhenUsed/>
    <w:rsid w:val="00A4697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semiHidden/>
    <w:rsid w:val="00A4697E"/>
    <w:rPr>
      <w:rFonts w:ascii="Times New Roman" w:eastAsia="Times New Roman" w:hAnsi="Times New Roman"/>
    </w:rPr>
  </w:style>
  <w:style w:type="paragraph" w:styleId="ac">
    <w:name w:val="footer"/>
    <w:basedOn w:val="a"/>
    <w:link w:val="ad"/>
    <w:uiPriority w:val="99"/>
    <w:unhideWhenUsed/>
    <w:rsid w:val="00A4697E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A4697E"/>
    <w:rPr>
      <w:rFonts w:ascii="Times New Roman" w:eastAsia="Times New Roman" w:hAnsi="Times New Roman"/>
    </w:rPr>
  </w:style>
  <w:style w:type="paragraph" w:customStyle="1" w:styleId="ConsPlusCell">
    <w:name w:val="ConsPlusCell"/>
    <w:uiPriority w:val="99"/>
    <w:rsid w:val="00A70DC3"/>
    <w:pPr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customStyle="1" w:styleId="10">
    <w:name w:val="Заголовок 1 Знак"/>
    <w:link w:val="1"/>
    <w:rsid w:val="00F74A40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11">
    <w:name w:val="Без интервала1"/>
    <w:rsid w:val="00076C1B"/>
    <w:rPr>
      <w:rFonts w:eastAsia="Times New Roman"/>
      <w:sz w:val="22"/>
      <w:szCs w:val="22"/>
      <w:lang w:eastAsia="en-US"/>
    </w:rPr>
  </w:style>
  <w:style w:type="paragraph" w:styleId="ae">
    <w:name w:val="Normal (Web)"/>
    <w:basedOn w:val="a"/>
    <w:link w:val="af"/>
    <w:unhideWhenUsed/>
    <w:rsid w:val="00E32B9C"/>
    <w:pP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character" w:styleId="af0">
    <w:name w:val="line number"/>
    <w:basedOn w:val="a0"/>
    <w:uiPriority w:val="99"/>
    <w:semiHidden/>
    <w:unhideWhenUsed/>
    <w:rsid w:val="007B1ADF"/>
  </w:style>
  <w:style w:type="character" w:customStyle="1" w:styleId="40">
    <w:name w:val="Заголовок 4 Знак"/>
    <w:link w:val="4"/>
    <w:rsid w:val="00934EB7"/>
    <w:rPr>
      <w:rFonts w:ascii="Times New Roman" w:eastAsia="Times New Roman" w:hAnsi="Times New Roman"/>
      <w:b/>
      <w:bCs/>
      <w:sz w:val="28"/>
      <w:szCs w:val="28"/>
    </w:rPr>
  </w:style>
  <w:style w:type="paragraph" w:styleId="af1">
    <w:name w:val="Body Text Indent"/>
    <w:basedOn w:val="a"/>
    <w:link w:val="af2"/>
    <w:uiPriority w:val="99"/>
    <w:semiHidden/>
    <w:unhideWhenUsed/>
    <w:rsid w:val="00934EB7"/>
    <w:pPr>
      <w:spacing w:after="120"/>
      <w:ind w:left="283"/>
    </w:pPr>
  </w:style>
  <w:style w:type="character" w:customStyle="1" w:styleId="af2">
    <w:name w:val="Основной текст с отступом Знак"/>
    <w:link w:val="af1"/>
    <w:uiPriority w:val="99"/>
    <w:semiHidden/>
    <w:rsid w:val="00934EB7"/>
    <w:rPr>
      <w:rFonts w:ascii="Times New Roman" w:eastAsia="Times New Roman" w:hAnsi="Times New Roman"/>
    </w:rPr>
  </w:style>
  <w:style w:type="character" w:customStyle="1" w:styleId="af">
    <w:name w:val="Обычный (веб) Знак"/>
    <w:link w:val="ae"/>
    <w:rsid w:val="008A596A"/>
    <w:rPr>
      <w:sz w:val="24"/>
      <w:szCs w:val="24"/>
      <w:lang w:val="ru-RU" w:eastAsia="ru-RU" w:bidi="ar-SA"/>
    </w:rPr>
  </w:style>
  <w:style w:type="paragraph" w:customStyle="1" w:styleId="12">
    <w:name w:val="Обычный + 12 пт"/>
    <w:basedOn w:val="a"/>
    <w:rsid w:val="009B66EC"/>
    <w:pPr>
      <w:tabs>
        <w:tab w:val="left" w:pos="5745"/>
        <w:tab w:val="left" w:pos="12915"/>
      </w:tabs>
      <w:jc w:val="center"/>
    </w:pPr>
    <w:rPr>
      <w:sz w:val="28"/>
      <w:szCs w:val="28"/>
    </w:rPr>
  </w:style>
  <w:style w:type="paragraph" w:customStyle="1" w:styleId="211">
    <w:name w:val="Обычный + 21"/>
    <w:basedOn w:val="12"/>
    <w:rsid w:val="009B66EC"/>
  </w:style>
  <w:style w:type="paragraph" w:styleId="af3">
    <w:name w:val="Body Text"/>
    <w:basedOn w:val="a"/>
    <w:link w:val="af4"/>
    <w:uiPriority w:val="99"/>
    <w:semiHidden/>
    <w:unhideWhenUsed/>
    <w:rsid w:val="00D40768"/>
    <w:pPr>
      <w:spacing w:after="120"/>
    </w:pPr>
  </w:style>
  <w:style w:type="character" w:customStyle="1" w:styleId="af4">
    <w:name w:val="Основной текст Знак"/>
    <w:basedOn w:val="a0"/>
    <w:link w:val="af3"/>
    <w:uiPriority w:val="99"/>
    <w:rsid w:val="00D40768"/>
    <w:rPr>
      <w:rFonts w:ascii="Times New Roman" w:eastAsia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2F4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F74A40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386D21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7C2F40"/>
    <w:pPr>
      <w:keepNext/>
      <w:jc w:val="center"/>
      <w:outlineLvl w:val="2"/>
    </w:pPr>
    <w:rPr>
      <w:b/>
      <w:sz w:val="28"/>
    </w:rPr>
  </w:style>
  <w:style w:type="paragraph" w:styleId="4">
    <w:name w:val="heading 4"/>
    <w:basedOn w:val="a"/>
    <w:next w:val="a"/>
    <w:link w:val="40"/>
    <w:qFormat/>
    <w:rsid w:val="00934EB7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rsid w:val="007C2F40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21">
    <w:name w:val="Основной текст 21"/>
    <w:basedOn w:val="a"/>
    <w:rsid w:val="007C2F40"/>
    <w:pPr>
      <w:overflowPunct w:val="0"/>
      <w:autoSpaceDE w:val="0"/>
      <w:autoSpaceDN w:val="0"/>
      <w:adjustRightInd w:val="0"/>
      <w:textAlignment w:val="baseline"/>
    </w:pPr>
    <w:rPr>
      <w:sz w:val="28"/>
    </w:rPr>
  </w:style>
  <w:style w:type="paragraph" w:styleId="a3">
    <w:name w:val="List Paragraph"/>
    <w:basedOn w:val="a"/>
    <w:uiPriority w:val="34"/>
    <w:qFormat/>
    <w:rsid w:val="00E602F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74C26"/>
    <w:rPr>
      <w:rFonts w:ascii="Tahoma" w:hAnsi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674C26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62236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link w:val="23"/>
    <w:semiHidden/>
    <w:rsid w:val="00D50166"/>
    <w:pPr>
      <w:ind w:right="-666" w:firstLine="1134"/>
      <w:jc w:val="both"/>
    </w:pPr>
    <w:rPr>
      <w:sz w:val="28"/>
    </w:rPr>
  </w:style>
  <w:style w:type="character" w:customStyle="1" w:styleId="23">
    <w:name w:val="Основной текст с отступом 2 Знак"/>
    <w:link w:val="22"/>
    <w:semiHidden/>
    <w:rsid w:val="00D50166"/>
    <w:rPr>
      <w:rFonts w:ascii="Times New Roman" w:eastAsia="Times New Roman" w:hAnsi="Times New Roman"/>
      <w:sz w:val="28"/>
    </w:rPr>
  </w:style>
  <w:style w:type="paragraph" w:styleId="24">
    <w:name w:val="Body Text 2"/>
    <w:basedOn w:val="a"/>
    <w:link w:val="25"/>
    <w:uiPriority w:val="99"/>
    <w:rsid w:val="00D50166"/>
    <w:pPr>
      <w:ind w:right="6111"/>
    </w:pPr>
    <w:rPr>
      <w:sz w:val="28"/>
      <w:szCs w:val="28"/>
    </w:rPr>
  </w:style>
  <w:style w:type="character" w:customStyle="1" w:styleId="25">
    <w:name w:val="Основной текст 2 Знак"/>
    <w:link w:val="24"/>
    <w:uiPriority w:val="99"/>
    <w:rsid w:val="00D50166"/>
    <w:rPr>
      <w:rFonts w:ascii="Times New Roman" w:eastAsia="Times New Roman" w:hAnsi="Times New Roman"/>
      <w:sz w:val="28"/>
      <w:szCs w:val="28"/>
    </w:rPr>
  </w:style>
  <w:style w:type="character" w:customStyle="1" w:styleId="20">
    <w:name w:val="Заголовок 2 Знак"/>
    <w:link w:val="2"/>
    <w:uiPriority w:val="9"/>
    <w:semiHidden/>
    <w:rsid w:val="00386D21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31">
    <w:name w:val="Body Text Indent 3"/>
    <w:basedOn w:val="a"/>
    <w:link w:val="32"/>
    <w:uiPriority w:val="99"/>
    <w:unhideWhenUsed/>
    <w:rsid w:val="00386D21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rsid w:val="00386D21"/>
    <w:rPr>
      <w:rFonts w:ascii="Times New Roman" w:eastAsia="Times New Roman" w:hAnsi="Times New Roman"/>
      <w:sz w:val="16"/>
      <w:szCs w:val="16"/>
    </w:rPr>
  </w:style>
  <w:style w:type="character" w:customStyle="1" w:styleId="a7">
    <w:name w:val="Цветовое выделение"/>
    <w:uiPriority w:val="99"/>
    <w:rsid w:val="00EC7EBE"/>
    <w:rPr>
      <w:b/>
      <w:bCs w:val="0"/>
      <w:color w:val="000080"/>
    </w:rPr>
  </w:style>
  <w:style w:type="character" w:customStyle="1" w:styleId="a8">
    <w:name w:val="Гипертекстовая ссылка"/>
    <w:uiPriority w:val="99"/>
    <w:rsid w:val="00EC7EBE"/>
    <w:rPr>
      <w:rFonts w:ascii="Times New Roman" w:hAnsi="Times New Roman" w:cs="Times New Roman" w:hint="default"/>
      <w:b/>
      <w:bCs w:val="0"/>
      <w:color w:val="008000"/>
    </w:rPr>
  </w:style>
  <w:style w:type="paragraph" w:styleId="a9">
    <w:name w:val="No Spacing"/>
    <w:uiPriority w:val="1"/>
    <w:qFormat/>
    <w:rsid w:val="00FA3FD4"/>
    <w:rPr>
      <w:rFonts w:ascii="Times New Roman" w:eastAsia="Times New Roman" w:hAnsi="Times New Roman"/>
    </w:rPr>
  </w:style>
  <w:style w:type="paragraph" w:customStyle="1" w:styleId="210">
    <w:name w:val="Основной текст 21"/>
    <w:basedOn w:val="a"/>
    <w:rsid w:val="00DD36FA"/>
    <w:pPr>
      <w:overflowPunct w:val="0"/>
      <w:autoSpaceDE w:val="0"/>
      <w:autoSpaceDN w:val="0"/>
      <w:adjustRightInd w:val="0"/>
    </w:pPr>
    <w:rPr>
      <w:sz w:val="28"/>
    </w:rPr>
  </w:style>
  <w:style w:type="paragraph" w:styleId="aa">
    <w:name w:val="header"/>
    <w:basedOn w:val="a"/>
    <w:link w:val="ab"/>
    <w:uiPriority w:val="99"/>
    <w:semiHidden/>
    <w:unhideWhenUsed/>
    <w:rsid w:val="00A4697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semiHidden/>
    <w:rsid w:val="00A4697E"/>
    <w:rPr>
      <w:rFonts w:ascii="Times New Roman" w:eastAsia="Times New Roman" w:hAnsi="Times New Roman"/>
    </w:rPr>
  </w:style>
  <w:style w:type="paragraph" w:styleId="ac">
    <w:name w:val="footer"/>
    <w:basedOn w:val="a"/>
    <w:link w:val="ad"/>
    <w:uiPriority w:val="99"/>
    <w:unhideWhenUsed/>
    <w:rsid w:val="00A4697E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A4697E"/>
    <w:rPr>
      <w:rFonts w:ascii="Times New Roman" w:eastAsia="Times New Roman" w:hAnsi="Times New Roman"/>
    </w:rPr>
  </w:style>
  <w:style w:type="paragraph" w:customStyle="1" w:styleId="ConsPlusCell">
    <w:name w:val="ConsPlusCell"/>
    <w:uiPriority w:val="99"/>
    <w:rsid w:val="00A70DC3"/>
    <w:pPr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customStyle="1" w:styleId="10">
    <w:name w:val="Заголовок 1 Знак"/>
    <w:link w:val="1"/>
    <w:rsid w:val="00F74A40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11">
    <w:name w:val="Без интервала1"/>
    <w:rsid w:val="00076C1B"/>
    <w:rPr>
      <w:rFonts w:eastAsia="Times New Roman"/>
      <w:sz w:val="22"/>
      <w:szCs w:val="22"/>
      <w:lang w:eastAsia="en-US"/>
    </w:rPr>
  </w:style>
  <w:style w:type="paragraph" w:styleId="ae">
    <w:name w:val="Normal (Web)"/>
    <w:basedOn w:val="a"/>
    <w:link w:val="af"/>
    <w:unhideWhenUsed/>
    <w:rsid w:val="00E32B9C"/>
    <w:pPr>
      <w:spacing w:before="100" w:beforeAutospacing="1" w:after="100" w:afterAutospacing="1"/>
    </w:pPr>
    <w:rPr>
      <w:rFonts w:ascii="Calibri" w:eastAsia="Calibri" w:hAnsi="Calibri"/>
      <w:sz w:val="24"/>
      <w:szCs w:val="24"/>
    </w:rPr>
  </w:style>
  <w:style w:type="character" w:styleId="af0">
    <w:name w:val="line number"/>
    <w:basedOn w:val="a0"/>
    <w:uiPriority w:val="99"/>
    <w:semiHidden/>
    <w:unhideWhenUsed/>
    <w:rsid w:val="007B1ADF"/>
  </w:style>
  <w:style w:type="character" w:customStyle="1" w:styleId="40">
    <w:name w:val="Заголовок 4 Знак"/>
    <w:link w:val="4"/>
    <w:rsid w:val="00934EB7"/>
    <w:rPr>
      <w:rFonts w:ascii="Times New Roman" w:eastAsia="Times New Roman" w:hAnsi="Times New Roman"/>
      <w:b/>
      <w:bCs/>
      <w:sz w:val="28"/>
      <w:szCs w:val="28"/>
    </w:rPr>
  </w:style>
  <w:style w:type="paragraph" w:styleId="af1">
    <w:name w:val="Body Text Indent"/>
    <w:basedOn w:val="a"/>
    <w:link w:val="af2"/>
    <w:uiPriority w:val="99"/>
    <w:semiHidden/>
    <w:unhideWhenUsed/>
    <w:rsid w:val="00934EB7"/>
    <w:pPr>
      <w:spacing w:after="120"/>
      <w:ind w:left="283"/>
    </w:pPr>
  </w:style>
  <w:style w:type="character" w:customStyle="1" w:styleId="af2">
    <w:name w:val="Основной текст с отступом Знак"/>
    <w:link w:val="af1"/>
    <w:uiPriority w:val="99"/>
    <w:semiHidden/>
    <w:rsid w:val="00934EB7"/>
    <w:rPr>
      <w:rFonts w:ascii="Times New Roman" w:eastAsia="Times New Roman" w:hAnsi="Times New Roman"/>
    </w:rPr>
  </w:style>
  <w:style w:type="character" w:customStyle="1" w:styleId="af">
    <w:name w:val="Обычный (веб) Знак"/>
    <w:link w:val="ae"/>
    <w:rsid w:val="008A596A"/>
    <w:rPr>
      <w:sz w:val="24"/>
      <w:szCs w:val="24"/>
      <w:lang w:val="ru-RU" w:eastAsia="ru-RU" w:bidi="ar-SA"/>
    </w:rPr>
  </w:style>
  <w:style w:type="paragraph" w:customStyle="1" w:styleId="12">
    <w:name w:val="Обычный + 12 пт"/>
    <w:basedOn w:val="a"/>
    <w:rsid w:val="009B66EC"/>
    <w:pPr>
      <w:tabs>
        <w:tab w:val="left" w:pos="5745"/>
        <w:tab w:val="left" w:pos="12915"/>
      </w:tabs>
      <w:jc w:val="center"/>
    </w:pPr>
    <w:rPr>
      <w:sz w:val="28"/>
      <w:szCs w:val="28"/>
    </w:rPr>
  </w:style>
  <w:style w:type="paragraph" w:customStyle="1" w:styleId="211">
    <w:name w:val="Обычный + 21"/>
    <w:basedOn w:val="12"/>
    <w:rsid w:val="009B66EC"/>
  </w:style>
  <w:style w:type="paragraph" w:styleId="af3">
    <w:name w:val="Body Text"/>
    <w:basedOn w:val="a"/>
    <w:link w:val="af4"/>
    <w:uiPriority w:val="99"/>
    <w:semiHidden/>
    <w:unhideWhenUsed/>
    <w:rsid w:val="00D40768"/>
    <w:pPr>
      <w:spacing w:after="120"/>
    </w:pPr>
  </w:style>
  <w:style w:type="character" w:customStyle="1" w:styleId="af4">
    <w:name w:val="Основной текст Знак"/>
    <w:basedOn w:val="a0"/>
    <w:link w:val="af3"/>
    <w:uiPriority w:val="99"/>
    <w:rsid w:val="00D40768"/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05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</TotalTime>
  <Pages>7</Pages>
  <Words>1348</Words>
  <Characters>7687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Финансовое управление Миллеровского района</Company>
  <LinksUpToDate>false</LinksUpToDate>
  <CharactersWithSpaces>9017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Secret</dc:creator>
  <cp:lastModifiedBy>Финансист</cp:lastModifiedBy>
  <cp:revision>26</cp:revision>
  <cp:lastPrinted>2022-07-14T08:01:00Z</cp:lastPrinted>
  <dcterms:created xsi:type="dcterms:W3CDTF">2020-08-12T11:42:00Z</dcterms:created>
  <dcterms:modified xsi:type="dcterms:W3CDTF">2022-07-14T08:18:00Z</dcterms:modified>
</cp:coreProperties>
</file>