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449E" w:rsidRDefault="002D5C5D"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 wp14:anchorId="26FA8450" wp14:editId="73B2A9B5">
            <wp:simplePos x="0" y="0"/>
            <wp:positionH relativeFrom="column">
              <wp:posOffset>1245235</wp:posOffset>
            </wp:positionH>
            <wp:positionV relativeFrom="paragraph">
              <wp:posOffset>87630</wp:posOffset>
            </wp:positionV>
            <wp:extent cx="7020000" cy="5630400"/>
            <wp:effectExtent l="0" t="0" r="0" b="8890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56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813730" w:rsidRDefault="00763C10" w:rsidP="00AD27B3">
      <w:pPr>
        <w:pStyle w:val="a7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Исполнение бюджета</w:t>
      </w:r>
      <w:r w:rsidR="004D1509"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Сулинского сельского поселения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Миллеровского района за </w:t>
      </w:r>
      <w:r w:rsidR="00E529A7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202</w:t>
      </w:r>
      <w:r w:rsidR="00641DAC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2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697184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Основные параметры бюджета </w:t>
      </w:r>
      <w:r w:rsidR="004D1509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за </w:t>
      </w:r>
      <w:r w:rsidR="00B42BF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641DA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709E64" wp14:editId="6579483B">
                <wp:simplePos x="0" y="0"/>
                <wp:positionH relativeFrom="column">
                  <wp:posOffset>6255385</wp:posOffset>
                </wp:positionH>
                <wp:positionV relativeFrom="paragraph">
                  <wp:posOffset>195580</wp:posOffset>
                </wp:positionV>
                <wp:extent cx="3371850" cy="1619250"/>
                <wp:effectExtent l="857250" t="0" r="19050" b="19050"/>
                <wp:wrapNone/>
                <wp:docPr id="113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19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D555AB" w:rsidRPr="00DA7167" w:rsidRDefault="00641DAC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13488,2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4pt;width:265.5pt;height:12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NTuA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D555AB" w:rsidRPr="00DA7167" w:rsidRDefault="00641DAC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13488,2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91657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D4DA78" wp14:editId="18CE2209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0" r="28575" b="28575"/>
                <wp:wrapNone/>
                <wp:docPr id="11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" path="m10800,l6480,6171r2160,l8640,12343r-4320,l4320,9257,,15429r4320,6171l4320,18514r12960,l17280,21600r4320,-6171l17280,9257r,3086l12960,12343r,-6172l15120,6171,10800,xe" fillcolor="#31849b [2408]" strokecolor="#4f81bd [3204]" strokeweight="2pt">
                <v:path o:connecttype="custom" o:connectlocs="1262063,0;0,1177051;1262063,1412400;2524125,1177051" o:connectangles="270,180,90,0" textboxrect="2160,12343,19440,18514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FC7116" wp14:editId="0D8B2D37">
                <wp:simplePos x="0" y="0"/>
                <wp:positionH relativeFrom="column">
                  <wp:posOffset>3083560</wp:posOffset>
                </wp:positionH>
                <wp:positionV relativeFrom="paragraph">
                  <wp:posOffset>1926590</wp:posOffset>
                </wp:positionV>
                <wp:extent cx="3857625" cy="1304925"/>
                <wp:effectExtent l="76200" t="76835" r="9525" b="8890"/>
                <wp:wrapNone/>
                <wp:docPr id="11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641DAC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 xml:space="preserve">Дефицит </w:t>
                            </w:r>
                          </w:p>
                          <w:p w:rsidR="00D555AB" w:rsidRPr="00DA7167" w:rsidRDefault="00641DAC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1139,1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7" style="position:absolute;margin-left:242.8pt;margin-top:151.7pt;width:303.75pt;height:10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PKzgIAAMIGAAAOAAAAZHJzL2Uyb0RvYy54bWy0VVtv0zAUfkfiP1h+Z2nSy9po6TRtDCEN&#10;Nmkgnl3HSSwc29hu0/HrObaTLDAEDEEfIvuc43P9vtO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641DAC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 xml:space="preserve">Дефицит </w:t>
                      </w:r>
                    </w:p>
                    <w:p w:rsidR="00D555AB" w:rsidRPr="00DA7167" w:rsidRDefault="00641DAC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1139,1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F5250C0" wp14:editId="03F0B151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304925"/>
                <wp:effectExtent l="9525" t="10160" r="619125" b="8890"/>
                <wp:wrapNone/>
                <wp:docPr id="11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D555AB" w:rsidRPr="00DA7167" w:rsidRDefault="00641DAC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12349,1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8" style="position:absolute;margin-left:28.3pt;margin-top:12.2pt;width:265.5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I2whejAAgAApgYAAA4AAAAAAAAAAAAAAAAALgIAAGRycy9lMm9Eb2MueG1sUEsBAi0AFAAG&#10;AAgAAAAhAIub4rXhAAAACQEAAA8AAAAAAAAAAAAAAAAAGgUAAGRycy9kb3ducmV2LnhtbFBLBQYA&#10;AAAABAAEAPMAAAAoBgAAAAA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Доходы</w:t>
                      </w:r>
                    </w:p>
                    <w:p w:rsidR="00D555AB" w:rsidRPr="00DA7167" w:rsidRDefault="00641DAC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12349,1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 wp14:anchorId="43CF228E" wp14:editId="7C6D68EA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 wp14:anchorId="0C5ED637" wp14:editId="2D4CC38A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F64A83" wp14:editId="27958B70">
                <wp:simplePos x="0" y="0"/>
                <wp:positionH relativeFrom="column">
                  <wp:posOffset>721360</wp:posOffset>
                </wp:positionH>
                <wp:positionV relativeFrom="paragraph">
                  <wp:posOffset>144780</wp:posOffset>
                </wp:positionV>
                <wp:extent cx="8495665" cy="1171575"/>
                <wp:effectExtent l="19050" t="0" r="38735" b="314325"/>
                <wp:wrapNone/>
                <wp:docPr id="11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1171575"/>
                        </a:xfrm>
                        <a:prstGeom prst="cloudCallout">
                          <a:avLst>
                            <a:gd name="adj1" fmla="val 185"/>
                            <a:gd name="adj2" fmla="val 68231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16AC6" w:rsidRPr="006E56CE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A16AC6" w:rsidRPr="00763C10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0" o:spid="_x0000_s1029" type="#_x0000_t106" style="position:absolute;margin-left:56.8pt;margin-top:11.4pt;width:668.95pt;height:9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    <v:shadow on="t" color="#622423 [1605]" offset="1pt"/>
                <v:textbox>
                  <w:txbxContent>
                    <w:p w:rsidR="00A16AC6" w:rsidRPr="006E56CE" w:rsidRDefault="00A16AC6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A16AC6" w:rsidRPr="006E56CE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A16AC6" w:rsidRPr="00763C10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13074E" wp14:editId="080BF6FC">
                <wp:simplePos x="0" y="0"/>
                <wp:positionH relativeFrom="column">
                  <wp:posOffset>2254885</wp:posOffset>
                </wp:positionH>
                <wp:positionV relativeFrom="paragraph">
                  <wp:posOffset>5080</wp:posOffset>
                </wp:positionV>
                <wp:extent cx="7371715" cy="1943100"/>
                <wp:effectExtent l="0" t="0" r="38735" b="57150"/>
                <wp:wrapNone/>
                <wp:docPr id="10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171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Обеспечена работа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рабочей группы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 осуществлению </w:t>
                            </w:r>
                            <w:proofErr w:type="gramStart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контроля за</w:t>
                            </w:r>
                            <w:proofErr w:type="gramEnd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своевременностью и полнотой поступления налоговых и неналоговых доходов и сборов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Распоряжение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Администрации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 от 11.06.2015 № 26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30" style="position:absolute;margin-left:177.55pt;margin-top:.4pt;width:580.45pt;height:15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Обеспечена работа </w:t>
                      </w:r>
                      <w:r w:rsidR="004D150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рабочей группы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 осуществлению </w:t>
                      </w:r>
                      <w:proofErr w:type="gramStart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контроля за</w:t>
                      </w:r>
                      <w:proofErr w:type="gramEnd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своевременностью и полнотой поступления налоговых и неналоговых доходов и сборов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(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Распоряжение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Администрации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 от 11.06.2015 № 26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 wp14:anchorId="4E0EC523" wp14:editId="27ADB445">
            <wp:simplePos x="0" y="0"/>
            <wp:positionH relativeFrom="column">
              <wp:posOffset>-269240</wp:posOffset>
            </wp:positionH>
            <wp:positionV relativeFrom="paragraph">
              <wp:posOffset>127000</wp:posOffset>
            </wp:positionV>
            <wp:extent cx="2847975" cy="3206750"/>
            <wp:effectExtent l="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67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E98BC3" wp14:editId="13A3A9BC">
                <wp:simplePos x="0" y="0"/>
                <wp:positionH relativeFrom="column">
                  <wp:posOffset>2502535</wp:posOffset>
                </wp:positionH>
                <wp:positionV relativeFrom="paragraph">
                  <wp:posOffset>107950</wp:posOffset>
                </wp:positionV>
                <wp:extent cx="6962775" cy="600075"/>
                <wp:effectExtent l="0" t="0" r="47625" b="66675"/>
                <wp:wrapNone/>
                <wp:docPr id="10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 w:rsidR="00AE4C6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заседани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34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рабочей группы</w:t>
                            </w:r>
                          </w:p>
                          <w:p w:rsidR="00FB346D" w:rsidRPr="006E56CE" w:rsidRDefault="00FB346D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31" style="position:absolute;margin-left:197.05pt;margin-top:8.5pt;width:548.25pt;height:4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 w:rsidR="00AE4C6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заседани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FB34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рабочей группы</w:t>
                      </w:r>
                    </w:p>
                    <w:p w:rsidR="00FB346D" w:rsidRPr="006E56CE" w:rsidRDefault="00FB346D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1657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B3485F" wp14:editId="60EC2B64">
                <wp:simplePos x="0" y="0"/>
                <wp:positionH relativeFrom="column">
                  <wp:posOffset>3112135</wp:posOffset>
                </wp:positionH>
                <wp:positionV relativeFrom="paragraph">
                  <wp:posOffset>29845</wp:posOffset>
                </wp:positionV>
                <wp:extent cx="6104890" cy="1190625"/>
                <wp:effectExtent l="0" t="0" r="29210" b="666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7184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 Сулинского се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льского поселения Миллеровского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района</w:t>
                            </w:r>
                            <w:r w:rsidR="004D1509"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AE4C6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38,0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тысяч рублей</w:t>
                            </w:r>
                          </w:p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32" style="position:absolute;margin-left:245.05pt;margin-top:2.35pt;width:480.7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97184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 Сулинского се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льского поселения Миллеровского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района</w:t>
                      </w:r>
                      <w:r w:rsidR="004D1509"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AE4C6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38,0</w:t>
                      </w:r>
                      <w:r w:rsidR="0069718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тысяч рублей</w:t>
                      </w:r>
                    </w:p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697184" w:rsidRDefault="0069718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бюджета </w:t>
      </w:r>
    </w:p>
    <w:p w:rsidR="009F4585" w:rsidRPr="00BD31C5" w:rsidRDefault="00BD31C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0F09FC" w:rsidRDefault="009F4585" w:rsidP="009F4585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F09FC" w:rsidRDefault="00942DDD" w:rsidP="000F09FC">
      <w:r w:rsidRPr="00B053A3">
        <w:rPr>
          <w:rFonts w:ascii="Times New Roman" w:hAnsi="Times New Roman" w:cs="Times New Roman"/>
          <w:b/>
          <w:noProof/>
        </w:rPr>
        <w:drawing>
          <wp:inline distT="0" distB="0" distL="0" distR="0" wp14:anchorId="5F499516" wp14:editId="24E94D34">
            <wp:extent cx="9744075" cy="4648200"/>
            <wp:effectExtent l="76200" t="114300" r="104775" b="5715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09FC" w:rsidRDefault="000F09FC" w:rsidP="000F09FC">
      <w:pPr>
        <w:tabs>
          <w:tab w:val="left" w:pos="5430"/>
        </w:tabs>
        <w:rPr>
          <w:rFonts w:ascii="Times New Roman" w:hAnsi="Times New Roman" w:cs="Times New Roman"/>
        </w:rPr>
      </w:pPr>
      <w:r>
        <w:lastRenderedPageBreak/>
        <w:tab/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43800F" wp14:editId="299493D2">
                <wp:simplePos x="0" y="0"/>
                <wp:positionH relativeFrom="column">
                  <wp:posOffset>6312535</wp:posOffset>
                </wp:positionH>
                <wp:positionV relativeFrom="paragraph">
                  <wp:posOffset>1722120</wp:posOffset>
                </wp:positionV>
                <wp:extent cx="638175" cy="352425"/>
                <wp:effectExtent l="0" t="0" r="0" b="9525"/>
                <wp:wrapNone/>
                <wp:docPr id="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4E9" w:rsidRDefault="00496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33" type="#_x0000_t202" style="position:absolute;margin-left:497.05pt;margin-top:135.6pt;width:50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    <v:textbox>
                  <w:txbxContent>
                    <w:p w:rsidR="004964E9" w:rsidRDefault="004964E9"/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F7A6FF" wp14:editId="0ECE57F6">
                <wp:simplePos x="0" y="0"/>
                <wp:positionH relativeFrom="column">
                  <wp:posOffset>3435985</wp:posOffset>
                </wp:positionH>
                <wp:positionV relativeFrom="paragraph">
                  <wp:posOffset>1788795</wp:posOffset>
                </wp:positionV>
                <wp:extent cx="609600" cy="6477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4" type="#_x0000_t202" style="position:absolute;margin-left:270.55pt;margin-top:140.85pt;width:48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L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112B3F" wp14:editId="36B4D02D">
                <wp:simplePos x="0" y="0"/>
                <wp:positionH relativeFrom="column">
                  <wp:posOffset>1921510</wp:posOffset>
                </wp:positionH>
                <wp:positionV relativeFrom="paragraph">
                  <wp:posOffset>2207895</wp:posOffset>
                </wp:positionV>
                <wp:extent cx="628650" cy="361950"/>
                <wp:effectExtent l="0" t="0" r="0" b="0"/>
                <wp:wrapNone/>
                <wp:docPr id="9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5" type="#_x0000_t202" style="position:absolute;margin-left:151.3pt;margin-top:173.85pt;width:49.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MR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A32257" wp14:editId="7A695532">
                <wp:simplePos x="0" y="0"/>
                <wp:positionH relativeFrom="column">
                  <wp:posOffset>8072755</wp:posOffset>
                </wp:positionH>
                <wp:positionV relativeFrom="paragraph">
                  <wp:posOffset>1909445</wp:posOffset>
                </wp:positionV>
                <wp:extent cx="571500" cy="228600"/>
                <wp:effectExtent l="0" t="2540" r="1905" b="0"/>
                <wp:wrapNone/>
                <wp:docPr id="10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margin-left:635.65pt;margin-top:150.35pt;width:4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dd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eFx2PBWzGtZP4CC&#10;lQSFgRhh9MGileoHRiOMkRzr71uqGEbdBwGvIIUnZOeO25B4HsFGnVvW5xYqKoDKscFoWi7NNKu2&#10;g+KbFiJN707Ia3g5DXeqfsrq8N5gVDhyh7FmZ9H53nk9Dd/FL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ClcXdduAIA&#10;AMQFAAAOAAAAAAAAAAAAAAAAAC4CAABkcnMvZTJvRG9jLnhtbFBLAQItABQABgAIAAAAIQAbq5FU&#10;3gAAAA0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F64717" wp14:editId="441214CC">
                <wp:simplePos x="0" y="0"/>
                <wp:positionH relativeFrom="column">
                  <wp:posOffset>6455410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2540" r="0" b="0"/>
                <wp:wrapNone/>
                <wp:docPr id="9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8" type="#_x0000_t202" style="position:absolute;margin-left:508.3pt;margin-top:17.6pt;width:4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B4AEFA" wp14:editId="22A970A2">
                <wp:simplePos x="0" y="0"/>
                <wp:positionH relativeFrom="column">
                  <wp:posOffset>5272405</wp:posOffset>
                </wp:positionH>
                <wp:positionV relativeFrom="paragraph">
                  <wp:posOffset>337820</wp:posOffset>
                </wp:positionV>
                <wp:extent cx="571500" cy="228600"/>
                <wp:effectExtent l="0" t="2540" r="1905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margin-left:415.15pt;margin-top:26.6pt;width:4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52B916" wp14:editId="559370B6">
                <wp:simplePos x="0" y="0"/>
                <wp:positionH relativeFrom="column">
                  <wp:posOffset>4197985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2540" r="0" b="0"/>
                <wp:wrapNone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30.55pt;margin-top:44.6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57C94A" wp14:editId="06D1E731">
                <wp:simplePos x="0" y="0"/>
                <wp:positionH relativeFrom="column">
                  <wp:posOffset>2721610</wp:posOffset>
                </wp:positionH>
                <wp:positionV relativeFrom="paragraph">
                  <wp:posOffset>795020</wp:posOffset>
                </wp:positionV>
                <wp:extent cx="571500" cy="228600"/>
                <wp:effectExtent l="0" t="2540" r="0" b="0"/>
                <wp:wrapNone/>
                <wp:docPr id="8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margin-left:214.3pt;margin-top:62.6pt;width:4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9EE4F8" wp14:editId="13C2D158">
                <wp:simplePos x="0" y="0"/>
                <wp:positionH relativeFrom="column">
                  <wp:posOffset>1542415</wp:posOffset>
                </wp:positionH>
                <wp:positionV relativeFrom="paragraph">
                  <wp:posOffset>1404620</wp:posOffset>
                </wp:positionV>
                <wp:extent cx="571500" cy="228600"/>
                <wp:effectExtent l="1905" t="2540" r="0" b="0"/>
                <wp:wrapNone/>
                <wp:docPr id="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2" type="#_x0000_t202" style="position:absolute;margin-left:121.45pt;margin-top:110.6pt;width:45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доходов бюджета </w:t>
      </w:r>
      <w:r w:rsidR="00261CEB"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FE60CE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42BFC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FE60CE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  <w:r w:rsidR="00F9398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1F15D8" w:rsidP="00DB47D6">
      <w:pPr>
        <w:pStyle w:val="a7"/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ED7070" wp14:editId="22FF3C46">
                <wp:simplePos x="0" y="0"/>
                <wp:positionH relativeFrom="column">
                  <wp:posOffset>5160010</wp:posOffset>
                </wp:positionH>
                <wp:positionV relativeFrom="paragraph">
                  <wp:posOffset>1746885</wp:posOffset>
                </wp:positionV>
                <wp:extent cx="685800" cy="323215"/>
                <wp:effectExtent l="19050" t="38100" r="57150" b="38735"/>
                <wp:wrapNone/>
                <wp:docPr id="8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3" o:spid="_x0000_s1026" type="#_x0000_t32" style="position:absolute;margin-left:406.3pt;margin-top:137.55pt;width:54pt;height:25.4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BE19FC" wp14:editId="68F7801B">
                <wp:simplePos x="0" y="0"/>
                <wp:positionH relativeFrom="column">
                  <wp:posOffset>3712210</wp:posOffset>
                </wp:positionH>
                <wp:positionV relativeFrom="paragraph">
                  <wp:posOffset>1955800</wp:posOffset>
                </wp:positionV>
                <wp:extent cx="676275" cy="113665"/>
                <wp:effectExtent l="19050" t="19050" r="66675" b="95885"/>
                <wp:wrapNone/>
                <wp:docPr id="7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292.3pt;margin-top:154pt;width:53.25pt;height:8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FA8869" wp14:editId="1B5026F9">
                <wp:simplePos x="0" y="0"/>
                <wp:positionH relativeFrom="column">
                  <wp:posOffset>2245360</wp:posOffset>
                </wp:positionH>
                <wp:positionV relativeFrom="paragraph">
                  <wp:posOffset>1955800</wp:posOffset>
                </wp:positionV>
                <wp:extent cx="771525" cy="218440"/>
                <wp:effectExtent l="19050" t="57150" r="28575" b="48260"/>
                <wp:wrapNone/>
                <wp:docPr id="7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176.8pt;margin-top:154pt;width:60.75pt;height:17.2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F3D77A" wp14:editId="619E45ED">
                <wp:simplePos x="0" y="0"/>
                <wp:positionH relativeFrom="column">
                  <wp:posOffset>3712210</wp:posOffset>
                </wp:positionH>
                <wp:positionV relativeFrom="paragraph">
                  <wp:posOffset>3013710</wp:posOffset>
                </wp:positionV>
                <wp:extent cx="714375" cy="409575"/>
                <wp:effectExtent l="19050" t="38100" r="47625" b="47625"/>
                <wp:wrapNone/>
                <wp:docPr id="7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43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292.3pt;margin-top:237.3pt;width:56.25pt;height:32.2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20EB2A" wp14:editId="12EA5EEF">
                <wp:simplePos x="0" y="0"/>
                <wp:positionH relativeFrom="column">
                  <wp:posOffset>5140960</wp:posOffset>
                </wp:positionH>
                <wp:positionV relativeFrom="paragraph">
                  <wp:posOffset>3013710</wp:posOffset>
                </wp:positionV>
                <wp:extent cx="685800" cy="314325"/>
                <wp:effectExtent l="19050" t="19050" r="76200" b="66675"/>
                <wp:wrapNone/>
                <wp:docPr id="7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404.8pt;margin-top:237.3pt;width:54pt;height:24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6ECD4C6" wp14:editId="76AB9DFF">
                <wp:simplePos x="0" y="0"/>
                <wp:positionH relativeFrom="column">
                  <wp:posOffset>2226310</wp:posOffset>
                </wp:positionH>
                <wp:positionV relativeFrom="paragraph">
                  <wp:posOffset>3261360</wp:posOffset>
                </wp:positionV>
                <wp:extent cx="733425" cy="257175"/>
                <wp:effectExtent l="19050" t="19050" r="66675" b="85725"/>
                <wp:wrapNone/>
                <wp:docPr id="7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75.3pt;margin-top:256.8pt;width:57.75pt;height:2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DB47D6">
        <w:rPr>
          <w:noProof/>
        </w:rPr>
        <w:drawing>
          <wp:inline distT="0" distB="0" distL="0" distR="0" wp14:anchorId="4D51B77B" wp14:editId="52F8CA6A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916576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FB346D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</w:t>
      </w:r>
      <w:r w:rsidR="005866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E63602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составил </w:t>
      </w:r>
      <w:r w:rsidR="00E63602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8961,1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F45829" wp14:editId="1CE6F144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A806F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Динамика собственных доходов бюджета</w:t>
      </w:r>
      <w:r w:rsidR="00A806FF"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Сулинског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 сельского поселения</w:t>
      </w: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7" behindDoc="1" locked="0" layoutInCell="1" allowOverlap="1" wp14:anchorId="62C28568" wp14:editId="5B84E077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D6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A40E79" wp14:editId="17CBF84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Pr="002329BE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налоговых и неналоговых доходов бюджета </w:t>
      </w:r>
      <w:r w:rsidR="002329BE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Сулинского сельского поселения 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202</w:t>
      </w:r>
      <w:r w:rsidR="00244D51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году составил</w:t>
      </w:r>
      <w:r w:rsidR="008B2BB2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44D51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8961,1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тыс. рублей.</w:t>
      </w:r>
    </w:p>
    <w:p w:rsidR="00DB47D6" w:rsidRPr="00916576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 w:rsidRPr="00244D51">
        <w:rPr>
          <w:rFonts w:ascii="Times New Roman" w:hAnsi="Times New Roman" w:cs="Times New Roman"/>
          <w:noProof/>
          <w:color w:val="E36C0A" w:themeColor="accent6" w:themeShade="BF"/>
        </w:rPr>
        <w:drawing>
          <wp:inline distT="0" distB="0" distL="0" distR="0" wp14:anchorId="65598484" wp14:editId="363DBBEE">
            <wp:extent cx="9915525" cy="511492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7D6" w:rsidRPr="00FA2D6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lastRenderedPageBreak/>
        <w:t xml:space="preserve">Структура налоговых доходов бюджета </w:t>
      </w:r>
      <w:r w:rsidR="00D77EA1"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Сулинского сельского поселения 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202</w:t>
      </w:r>
      <w:r w:rsidR="00244D51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2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BA26FF" wp14:editId="1B76FBC6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A5AD6D" wp14:editId="74FB07E9">
                <wp:simplePos x="0" y="0"/>
                <wp:positionH relativeFrom="column">
                  <wp:posOffset>3502660</wp:posOffset>
                </wp:positionH>
                <wp:positionV relativeFrom="paragraph">
                  <wp:posOffset>116205</wp:posOffset>
                </wp:positionV>
                <wp:extent cx="6013450" cy="1507490"/>
                <wp:effectExtent l="0" t="0" r="25400" b="87376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507490"/>
                        </a:xfrm>
                        <a:prstGeom prst="wedgeRectCallout">
                          <a:avLst>
                            <a:gd name="adj1" fmla="val -46070"/>
                            <a:gd name="adj2" fmla="val 1061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96" w:rsidRPr="006E56CE" w:rsidRDefault="00CD6D96" w:rsidP="00C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муниципальных программ </w:t>
                            </w:r>
                            <w:r w:rsidR="009A126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Сулинского сельс</w:t>
                            </w:r>
                            <w:r w:rsidR="00695CD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кого поселения</w:t>
                            </w:r>
                          </w:p>
                          <w:p w:rsidR="00CD6D96" w:rsidRDefault="00CD6D96" w:rsidP="00CD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43" type="#_x0000_t61" style="position:absolute;margin-left:275.8pt;margin-top:9.15pt;width:473.5pt;height:11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" adj="849,33719" fillcolor="#4f81bd [3204]" strokecolor="#243f60 [1604]" strokeweight="2pt">
                <v:textbox>
                  <w:txbxContent>
                    <w:p w:rsidR="00CD6D96" w:rsidRPr="006E56CE" w:rsidRDefault="00CD6D96" w:rsidP="00CD6D9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</w:t>
                      </w:r>
                      <w:r w:rsidR="0098500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муниципальных программ </w:t>
                      </w:r>
                      <w:r w:rsidR="009A126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Сулинского сельс</w:t>
                      </w:r>
                      <w:r w:rsidR="00695CD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кого поселения</w:t>
                      </w:r>
                    </w:p>
                    <w:p w:rsidR="00CD6D96" w:rsidRDefault="00CD6D96" w:rsidP="00CD6D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17C08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5D6B6343" wp14:editId="7BCBF7A6">
            <wp:simplePos x="0" y="0"/>
            <wp:positionH relativeFrom="column">
              <wp:posOffset>-277495</wp:posOffset>
            </wp:positionH>
            <wp:positionV relativeFrom="paragraph">
              <wp:posOffset>4445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E8943D" wp14:editId="278BC872">
                <wp:simplePos x="0" y="0"/>
                <wp:positionH relativeFrom="column">
                  <wp:posOffset>3559810</wp:posOffset>
                </wp:positionH>
                <wp:positionV relativeFrom="paragraph">
                  <wp:posOffset>59055</wp:posOffset>
                </wp:positionV>
                <wp:extent cx="6371590" cy="1971675"/>
                <wp:effectExtent l="0" t="0" r="29210" b="66675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Сулинского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E5125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450E7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9 муниципальных программ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3" style="position:absolute;margin-left:280.3pt;margin-top:4.65pt;width:501.7pt;height:15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98500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Сулинского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</w:t>
                      </w:r>
                      <w:r w:rsidR="00CC445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</w:t>
                      </w:r>
                      <w:r w:rsidR="00E5125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</w:t>
                      </w:r>
                      <w:r w:rsidR="00450E7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9 муниципальных программ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B77E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95808D" wp14:editId="5A717178">
                <wp:simplePos x="0" y="0"/>
                <wp:positionH relativeFrom="column">
                  <wp:posOffset>988060</wp:posOffset>
                </wp:positionH>
                <wp:positionV relativeFrom="paragraph">
                  <wp:posOffset>103505</wp:posOffset>
                </wp:positionV>
                <wp:extent cx="8089900" cy="1104900"/>
                <wp:effectExtent l="0" t="0" r="44450" b="57150"/>
                <wp:wrapNone/>
                <wp:docPr id="7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</w:t>
                            </w:r>
                            <w:r w:rsidR="00E5125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</w:t>
                            </w:r>
                            <w:r w:rsidR="008750B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году </w:t>
                            </w:r>
                          </w:p>
                          <w:p w:rsidR="00A16AC6" w:rsidRPr="00AD27B3" w:rsidRDefault="00E51251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13193,7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4" style="position:absolute;margin-left:77.8pt;margin-top:8.15pt;width:637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</w:t>
                      </w:r>
                      <w:r w:rsidR="00CC445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</w:t>
                      </w:r>
                      <w:r w:rsidR="00E5125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</w:t>
                      </w:r>
                      <w:r w:rsidR="008750B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году </w:t>
                      </w:r>
                    </w:p>
                    <w:p w:rsidR="00A16AC6" w:rsidRPr="00AD27B3" w:rsidRDefault="00E51251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13193,7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намика расходов бюджета 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proofErr w:type="gram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ублей</w:t>
      </w:r>
      <w:proofErr w:type="spellEnd"/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4D1AF70A" wp14:editId="1E840A6F">
            <wp:simplePos x="0" y="0"/>
            <wp:positionH relativeFrom="column">
              <wp:posOffset>-126365</wp:posOffset>
            </wp:positionH>
            <wp:positionV relativeFrom="paragraph">
              <wp:posOffset>413326</wp:posOffset>
            </wp:positionV>
            <wp:extent cx="4857750" cy="3538338"/>
            <wp:effectExtent l="0" t="0" r="0" b="0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3833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 wp14:anchorId="4A9108F5" wp14:editId="39118788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66FF7" w:rsidRPr="00E34720" w:rsidRDefault="00D66FF7" w:rsidP="00D13168">
      <w:pPr>
        <w:pStyle w:val="a7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D13168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046FC9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 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году </w:t>
      </w:r>
      <w:r w:rsidR="002330B5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2330B5" w:rsidRPr="00E34720">
        <w:rPr>
          <w:rFonts w:ascii="Times New Roman" w:hAnsi="Times New Roman" w:cs="Times New Roman"/>
          <w:b/>
          <w:i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Культура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F104A5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5A62BFA2" wp14:editId="195EA33D">
            <wp:simplePos x="0" y="0"/>
            <wp:positionH relativeFrom="column">
              <wp:posOffset>-574040</wp:posOffset>
            </wp:positionH>
            <wp:positionV relativeFrom="paragraph">
              <wp:posOffset>993775</wp:posOffset>
            </wp:positionV>
            <wp:extent cx="4552950" cy="2121693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216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91886" wp14:editId="181EC3D2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Структура ра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сходов бюджета 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Сулинского сельского поселения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Миллеровского района 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в </w:t>
      </w:r>
      <w:r w:rsidR="00B42BFC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202</w:t>
      </w:r>
      <w:r w:rsidR="001E026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году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 w:rsidR="001E026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13488,2</w:t>
      </w:r>
      <w:r w:rsidR="00C704C1" w:rsidRPr="00C704C1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C704C1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тыс. рублей</w:t>
      </w:r>
    </w:p>
    <w:p w:rsidR="001E0D5C" w:rsidRPr="00916576" w:rsidRDefault="00C10B3A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5122B58E" wp14:editId="3B9BFA8D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6DDA" w:rsidRDefault="00C66DDA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28F1" w:rsidRPr="00F32965" w:rsidRDefault="006E519E" w:rsidP="002728F1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расходов бюджета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</w:t>
      </w:r>
      <w:r w:rsidR="00F104A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42BFC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2021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1E0D5C" w:rsidRPr="00916576" w:rsidRDefault="002728F1" w:rsidP="002728F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="006E519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4BF669F" wp14:editId="6DD0E496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94F54" w:rsidRDefault="00F94F54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муниципальных программ </w:t>
      </w:r>
      <w:r w:rsidR="009B5008"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B42BFC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0B279B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году.</w:t>
      </w:r>
    </w:p>
    <w:p w:rsidR="001B15E6" w:rsidRPr="00916576" w:rsidRDefault="001B4131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C6F476" wp14:editId="4C9D2537">
                <wp:simplePos x="0" y="0"/>
                <wp:positionH relativeFrom="column">
                  <wp:posOffset>5588635</wp:posOffset>
                </wp:positionH>
                <wp:positionV relativeFrom="paragraph">
                  <wp:posOffset>203200</wp:posOffset>
                </wp:positionV>
                <wp:extent cx="3695700" cy="1885950"/>
                <wp:effectExtent l="0" t="0" r="38100" b="57150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885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4131" w:rsidRDefault="00607974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Жилищно-коммунальное хозяйство</w:t>
                            </w:r>
                          </w:p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2376,1</w:t>
                            </w:r>
                            <w:r w:rsidR="0060797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18,0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5" style="position:absolute;left:0;text-align:left;margin-left:440.05pt;margin-top:16pt;width:291pt;height:14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B4131" w:rsidRDefault="00607974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Жилищно-коммунальное хозяйство</w:t>
                      </w:r>
                    </w:p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2376,1</w:t>
                      </w:r>
                      <w:r w:rsidR="0060797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18,0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B15E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587A4E" wp14:editId="2958C5FF">
                <wp:simplePos x="0" y="0"/>
                <wp:positionH relativeFrom="column">
                  <wp:posOffset>2769235</wp:posOffset>
                </wp:positionH>
                <wp:positionV relativeFrom="paragraph">
                  <wp:posOffset>153034</wp:posOffset>
                </wp:positionV>
                <wp:extent cx="3300095" cy="117157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1715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Развитие культуры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4207,2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тыс. рублей – 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31,9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6" style="position:absolute;left:0;text-align:left;margin-left:218.05pt;margin-top:12.05pt;width:259.85pt;height:9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Развитие культуры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4207,2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тыс. рублей – 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31,9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1657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B0A24D" wp14:editId="0C4F3593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80645" t="78740" r="5080" b="46926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1C21FF" w:rsidRDefault="000B279B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13193,7</w:t>
                            </w:r>
                          </w:p>
                          <w:p w:rsidR="00B275AE" w:rsidRDefault="00B275AE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16AC6" w:rsidRDefault="00A16AC6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47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f8mQ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1C21FF" w:rsidRDefault="000B279B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13193,7</w:t>
                      </w:r>
                    </w:p>
                    <w:p w:rsidR="00B275AE" w:rsidRDefault="00B275AE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16AC6" w:rsidRDefault="00A16AC6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0B279B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BC198D" wp14:editId="652D1A53">
                <wp:simplePos x="0" y="0"/>
                <wp:positionH relativeFrom="column">
                  <wp:posOffset>2264410</wp:posOffset>
                </wp:positionH>
                <wp:positionV relativeFrom="paragraph">
                  <wp:posOffset>160020</wp:posOffset>
                </wp:positionV>
                <wp:extent cx="4067175" cy="1123950"/>
                <wp:effectExtent l="0" t="0" r="47625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1123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B4131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Финансы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 </w:t>
                            </w:r>
                          </w:p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6513,0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49,4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48" style="position:absolute;margin-left:178.3pt;margin-top:12.6pt;width:320.25pt;height:8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1B4131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Финансы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 </w:t>
                      </w:r>
                    </w:p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6513,0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49,4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4054A2" wp14:editId="2FFB9CD3">
                <wp:simplePos x="0" y="0"/>
                <wp:positionH relativeFrom="column">
                  <wp:posOffset>5588635</wp:posOffset>
                </wp:positionH>
                <wp:positionV relativeFrom="paragraph">
                  <wp:posOffset>258445</wp:posOffset>
                </wp:positionV>
                <wp:extent cx="3876675" cy="1047750"/>
                <wp:effectExtent l="0" t="0" r="47625" b="57150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1047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Муниципальная политика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14,0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тыс. рублей – 0,</w:t>
                            </w:r>
                            <w:r w:rsidR="000B279B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49" style="position:absolute;margin-left:440.05pt;margin-top:20.35pt;width:305.25pt;height:8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Муниципальная политика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14,0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тыс. рублей – 0,</w:t>
                      </w:r>
                      <w:r w:rsidR="000B279B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B91AF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71232" behindDoc="1" locked="0" layoutInCell="1" allowOverlap="1" wp14:anchorId="1F3FC41F" wp14:editId="6C539594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7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5C45FD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D9E3112" wp14:editId="18CD655F">
                <wp:simplePos x="0" y="0"/>
                <wp:positionH relativeFrom="column">
                  <wp:posOffset>5683885</wp:posOffset>
                </wp:positionH>
                <wp:positionV relativeFrom="paragraph">
                  <wp:posOffset>316864</wp:posOffset>
                </wp:positionV>
                <wp:extent cx="3714750" cy="1476375"/>
                <wp:effectExtent l="0" t="0" r="38100" b="66675"/>
                <wp:wrapNone/>
                <wp:docPr id="3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4763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5C45FD" w:rsidRPr="000B279B" w:rsidRDefault="00E44982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Социальная поддержка граждан</w:t>
                            </w:r>
                          </w:p>
                          <w:p w:rsidR="005C45FD" w:rsidRPr="000B279B" w:rsidRDefault="005C45FD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0B279B"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83,4</w:t>
                            </w:r>
                            <w:r w:rsidR="00CD613D"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E44982"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-0,</w:t>
                            </w:r>
                            <w:r w:rsidR="000B279B"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E44982"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</w:t>
                            </w:r>
                            <w:r w:rsidR="0073421D"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0" style="position:absolute;margin-left:447.55pt;margin-top:24.95pt;width:292.5pt;height:11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" fillcolor="yellow" strokecolor="#f79646" strokeweight="1pt">
                <v:shadow on="t" color="#984807" offset="1pt"/>
                <v:textbox>
                  <w:txbxContent>
                    <w:p w:rsidR="005C45FD" w:rsidRPr="000B279B" w:rsidRDefault="00E44982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Социальная поддержка граждан</w:t>
                      </w:r>
                    </w:p>
                    <w:p w:rsidR="005C45FD" w:rsidRPr="000B279B" w:rsidRDefault="005C45FD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</w:t>
                      </w:r>
                      <w:r w:rsidR="000B279B"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83,4</w:t>
                      </w:r>
                      <w:r w:rsidR="00CD613D"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тыс. рублей</w:t>
                      </w:r>
                      <w:r w:rsidR="00E44982"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-0,</w:t>
                      </w:r>
                      <w:r w:rsidR="000B279B"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E44982"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</w:t>
                      </w:r>
                      <w:r w:rsidR="0073421D"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5C45FD" w:rsidP="005C45FD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Pr="00423EC0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drawing>
          <wp:inline distT="0" distB="0" distL="0" distR="0" wp14:anchorId="4E7E6069" wp14:editId="61457A1A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Объем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16576" w:rsidRDefault="00131E03" w:rsidP="00811039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6135"/>
        <w:gridCol w:w="1344"/>
        <w:gridCol w:w="285"/>
        <w:gridCol w:w="1770"/>
        <w:gridCol w:w="2055"/>
        <w:gridCol w:w="2055"/>
        <w:gridCol w:w="2056"/>
      </w:tblGrid>
      <w:tr w:rsidR="00544165" w:rsidTr="00816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544165" w:rsidRDefault="00544165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544165" w:rsidRPr="00544165" w:rsidRDefault="00544165" w:rsidP="007810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2018 год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544165" w:rsidRPr="00544165" w:rsidRDefault="00544165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544165" w:rsidRPr="00544165" w:rsidRDefault="00544165" w:rsidP="003A27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2019 год</w:t>
            </w:r>
          </w:p>
        </w:tc>
        <w:tc>
          <w:tcPr>
            <w:tcW w:w="2055" w:type="dxa"/>
          </w:tcPr>
          <w:p w:rsidR="00544165" w:rsidRPr="00544165" w:rsidRDefault="00544165" w:rsidP="00F40E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2020 год</w:t>
            </w:r>
          </w:p>
        </w:tc>
        <w:tc>
          <w:tcPr>
            <w:tcW w:w="2055" w:type="dxa"/>
          </w:tcPr>
          <w:p w:rsidR="00544165" w:rsidRPr="00544165" w:rsidRDefault="00544165" w:rsidP="00856A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2021 год</w:t>
            </w:r>
          </w:p>
        </w:tc>
        <w:tc>
          <w:tcPr>
            <w:tcW w:w="2056" w:type="dxa"/>
          </w:tcPr>
          <w:p w:rsidR="00544165" w:rsidRPr="00544165" w:rsidRDefault="00544165" w:rsidP="00544165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год</w:t>
            </w:r>
          </w:p>
        </w:tc>
      </w:tr>
      <w:tr w:rsidR="00544165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544165" w:rsidRDefault="0054416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544165" w:rsidRPr="00544165" w:rsidRDefault="00544165" w:rsidP="00781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5822,3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544165" w:rsidRPr="00544165" w:rsidRDefault="00544165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544165" w:rsidRPr="00544165" w:rsidRDefault="00544165" w:rsidP="003A2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6058,0</w:t>
            </w:r>
          </w:p>
        </w:tc>
        <w:tc>
          <w:tcPr>
            <w:tcW w:w="2055" w:type="dxa"/>
          </w:tcPr>
          <w:p w:rsidR="00544165" w:rsidRPr="00544165" w:rsidRDefault="00544165" w:rsidP="00F40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6983,0</w:t>
            </w:r>
          </w:p>
        </w:tc>
        <w:tc>
          <w:tcPr>
            <w:tcW w:w="2055" w:type="dxa"/>
          </w:tcPr>
          <w:p w:rsidR="00544165" w:rsidRPr="00544165" w:rsidRDefault="00544165" w:rsidP="00856A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4640,6</w:t>
            </w:r>
          </w:p>
        </w:tc>
        <w:tc>
          <w:tcPr>
            <w:tcW w:w="2056" w:type="dxa"/>
          </w:tcPr>
          <w:p w:rsidR="00544165" w:rsidRPr="00544165" w:rsidRDefault="00544165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3388,0</w:t>
            </w:r>
          </w:p>
        </w:tc>
      </w:tr>
      <w:tr w:rsidR="00544165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544165" w:rsidRDefault="0054416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544165" w:rsidRPr="00544165" w:rsidRDefault="00544165" w:rsidP="00781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5157,5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544165" w:rsidRPr="00544165" w:rsidRDefault="00544165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544165" w:rsidRPr="00544165" w:rsidRDefault="00544165" w:rsidP="003A27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5748,0</w:t>
            </w:r>
          </w:p>
        </w:tc>
        <w:tc>
          <w:tcPr>
            <w:tcW w:w="2055" w:type="dxa"/>
          </w:tcPr>
          <w:p w:rsidR="00544165" w:rsidRPr="00544165" w:rsidRDefault="00544165" w:rsidP="00F40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5584,1</w:t>
            </w:r>
          </w:p>
        </w:tc>
        <w:tc>
          <w:tcPr>
            <w:tcW w:w="2055" w:type="dxa"/>
          </w:tcPr>
          <w:p w:rsidR="00544165" w:rsidRPr="00544165" w:rsidRDefault="00544165" w:rsidP="00856A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2962,2</w:t>
            </w:r>
          </w:p>
        </w:tc>
        <w:tc>
          <w:tcPr>
            <w:tcW w:w="2056" w:type="dxa"/>
          </w:tcPr>
          <w:p w:rsidR="00544165" w:rsidRPr="00544165" w:rsidRDefault="00544165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3132,4</w:t>
            </w:r>
          </w:p>
        </w:tc>
      </w:tr>
      <w:tr w:rsidR="00544165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544165" w:rsidRDefault="0054416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544165" w:rsidRPr="00544165" w:rsidRDefault="00544165" w:rsidP="00781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192,9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544165" w:rsidRPr="00544165" w:rsidRDefault="00544165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544165" w:rsidRPr="00544165" w:rsidRDefault="00544165" w:rsidP="003A2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  <w:tc>
          <w:tcPr>
            <w:tcW w:w="2055" w:type="dxa"/>
          </w:tcPr>
          <w:p w:rsidR="00544165" w:rsidRPr="00544165" w:rsidRDefault="00544165" w:rsidP="00F40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231,3</w:t>
            </w:r>
          </w:p>
        </w:tc>
        <w:tc>
          <w:tcPr>
            <w:tcW w:w="2055" w:type="dxa"/>
          </w:tcPr>
          <w:p w:rsidR="00544165" w:rsidRPr="00544165" w:rsidRDefault="00544165" w:rsidP="00856A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240,4</w:t>
            </w:r>
          </w:p>
        </w:tc>
        <w:tc>
          <w:tcPr>
            <w:tcW w:w="2056" w:type="dxa"/>
          </w:tcPr>
          <w:p w:rsidR="00544165" w:rsidRPr="00544165" w:rsidRDefault="00544165" w:rsidP="009E613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255,6</w:t>
            </w:r>
          </w:p>
        </w:tc>
      </w:tr>
      <w:tr w:rsidR="00544165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544165" w:rsidRDefault="0054416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544165" w:rsidRPr="00544165" w:rsidRDefault="00544165" w:rsidP="00781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471,9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544165" w:rsidRPr="00544165" w:rsidRDefault="00544165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544165" w:rsidRPr="00544165" w:rsidRDefault="00544165" w:rsidP="003A27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101,6</w:t>
            </w:r>
          </w:p>
        </w:tc>
        <w:tc>
          <w:tcPr>
            <w:tcW w:w="2055" w:type="dxa"/>
          </w:tcPr>
          <w:p w:rsidR="00544165" w:rsidRPr="00544165" w:rsidRDefault="00544165" w:rsidP="00F40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1167,6</w:t>
            </w:r>
          </w:p>
        </w:tc>
        <w:tc>
          <w:tcPr>
            <w:tcW w:w="2055" w:type="dxa"/>
          </w:tcPr>
          <w:p w:rsidR="00544165" w:rsidRPr="00544165" w:rsidRDefault="00544165" w:rsidP="00856A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1438,0</w:t>
            </w:r>
          </w:p>
        </w:tc>
        <w:tc>
          <w:tcPr>
            <w:tcW w:w="2056" w:type="dxa"/>
          </w:tcPr>
          <w:p w:rsidR="00544165" w:rsidRPr="00544165" w:rsidRDefault="00544165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29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D62" w:rsidRDefault="00A92D62" w:rsidP="00763C10">
      <w:pPr>
        <w:spacing w:after="0" w:line="240" w:lineRule="auto"/>
      </w:pPr>
      <w:r>
        <w:separator/>
      </w:r>
    </w:p>
  </w:endnote>
  <w:endnote w:type="continuationSeparator" w:id="0">
    <w:p w:rsidR="00A92D62" w:rsidRDefault="00A92D62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D62" w:rsidRDefault="00A92D62" w:rsidP="00763C10">
      <w:pPr>
        <w:spacing w:after="0" w:line="240" w:lineRule="auto"/>
      </w:pPr>
      <w:r>
        <w:separator/>
      </w:r>
    </w:p>
  </w:footnote>
  <w:footnote w:type="continuationSeparator" w:id="0">
    <w:p w:rsidR="00A92D62" w:rsidRDefault="00A92D62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91657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6985" r="13970" b="2095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602AA4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544165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1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602AA4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544165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17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" fillcolor="#00b0f0" strokecolor="#d99594 [1941]" strokeweight="1pt">
              <v:shadow on="t" color="#622423 [1605]" opacity=".5" offset="1pt"/>
            </v:rect>
          </w:pict>
        </mc:Fallback>
      </mc:AlternateContent>
    </w:r>
    <w:r w:rsidRPr="00AA5E40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823448" wp14:editId="7F1C86A5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" fillcolor="red" strokecolor="#9bbb59 [3206]" strokeweight="1pt">
              <v:shadow on="t" color="#4e6128 [1606]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4445" t="2540" r="190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Pr="005318CA" w:rsidRDefault="00012C3B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</w:pPr>
                          <w:r w:rsidRPr="005318CA"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  <w:t>Администрация Сулинского сельского поселения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Pr="005318CA" w:rsidRDefault="00012C3B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</w:pPr>
                    <w:r w:rsidRPr="005318CA"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  <w:t>Администрация Сулинского сельского поселения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" fillcolor="white [32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FA4"/>
    <w:rsid w:val="00033843"/>
    <w:rsid w:val="00033C94"/>
    <w:rsid w:val="00035DCB"/>
    <w:rsid w:val="00036B25"/>
    <w:rsid w:val="00037450"/>
    <w:rsid w:val="00037AD4"/>
    <w:rsid w:val="00041A1D"/>
    <w:rsid w:val="0004238E"/>
    <w:rsid w:val="000440B4"/>
    <w:rsid w:val="00044FB8"/>
    <w:rsid w:val="00046E61"/>
    <w:rsid w:val="00046FC9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8E9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279B"/>
    <w:rsid w:val="000B4097"/>
    <w:rsid w:val="000B44E8"/>
    <w:rsid w:val="000B6A16"/>
    <w:rsid w:val="000B6CCA"/>
    <w:rsid w:val="000B70FB"/>
    <w:rsid w:val="000B7199"/>
    <w:rsid w:val="000B77CF"/>
    <w:rsid w:val="000B7A68"/>
    <w:rsid w:val="000C0A47"/>
    <w:rsid w:val="000C11E7"/>
    <w:rsid w:val="000C1BD4"/>
    <w:rsid w:val="000C4108"/>
    <w:rsid w:val="000C543E"/>
    <w:rsid w:val="000C5DCE"/>
    <w:rsid w:val="000C758E"/>
    <w:rsid w:val="000D0511"/>
    <w:rsid w:val="000D22B1"/>
    <w:rsid w:val="000D24A3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B6D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09FC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0F799E"/>
    <w:rsid w:val="00100689"/>
    <w:rsid w:val="00102532"/>
    <w:rsid w:val="00103691"/>
    <w:rsid w:val="00104D8D"/>
    <w:rsid w:val="001053CA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0DEC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573"/>
    <w:rsid w:val="00170B8B"/>
    <w:rsid w:val="00170F49"/>
    <w:rsid w:val="00172CBC"/>
    <w:rsid w:val="00173B89"/>
    <w:rsid w:val="0017601D"/>
    <w:rsid w:val="0017675A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907"/>
    <w:rsid w:val="001A7BBA"/>
    <w:rsid w:val="001A7BDF"/>
    <w:rsid w:val="001A7C63"/>
    <w:rsid w:val="001B15E6"/>
    <w:rsid w:val="001B1B06"/>
    <w:rsid w:val="001B230F"/>
    <w:rsid w:val="001B4131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B3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260"/>
    <w:rsid w:val="001E0B20"/>
    <w:rsid w:val="001E0D5C"/>
    <w:rsid w:val="001E18BB"/>
    <w:rsid w:val="001E1EF3"/>
    <w:rsid w:val="001E25F5"/>
    <w:rsid w:val="001E329D"/>
    <w:rsid w:val="001E4EB1"/>
    <w:rsid w:val="001E518E"/>
    <w:rsid w:val="001E72A8"/>
    <w:rsid w:val="001F00AA"/>
    <w:rsid w:val="001F04D1"/>
    <w:rsid w:val="001F061A"/>
    <w:rsid w:val="001F1355"/>
    <w:rsid w:val="001F15D8"/>
    <w:rsid w:val="001F15EB"/>
    <w:rsid w:val="001F1B71"/>
    <w:rsid w:val="001F2955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4BF8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593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A86"/>
    <w:rsid w:val="00241B3D"/>
    <w:rsid w:val="00241FE9"/>
    <w:rsid w:val="00242CBF"/>
    <w:rsid w:val="00243BBD"/>
    <w:rsid w:val="00244D51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4CD6"/>
    <w:rsid w:val="0025505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6A96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E32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0BB6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3EC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0E77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18CA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2F39"/>
    <w:rsid w:val="00543569"/>
    <w:rsid w:val="00543B8E"/>
    <w:rsid w:val="00543DC8"/>
    <w:rsid w:val="00544165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3AB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03D9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4539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16A2"/>
    <w:rsid w:val="00632B3E"/>
    <w:rsid w:val="00632CD3"/>
    <w:rsid w:val="006335D5"/>
    <w:rsid w:val="00634204"/>
    <w:rsid w:val="00635554"/>
    <w:rsid w:val="00635B35"/>
    <w:rsid w:val="00635CD3"/>
    <w:rsid w:val="0063694B"/>
    <w:rsid w:val="00636D1F"/>
    <w:rsid w:val="00637206"/>
    <w:rsid w:val="0063754F"/>
    <w:rsid w:val="0064180F"/>
    <w:rsid w:val="00641DAC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4794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97184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2898"/>
    <w:rsid w:val="0073421D"/>
    <w:rsid w:val="00734DCF"/>
    <w:rsid w:val="007350B1"/>
    <w:rsid w:val="0073791E"/>
    <w:rsid w:val="00740ADE"/>
    <w:rsid w:val="00741399"/>
    <w:rsid w:val="00741DB5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303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8E7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3730"/>
    <w:rsid w:val="0081502E"/>
    <w:rsid w:val="00815686"/>
    <w:rsid w:val="00815F13"/>
    <w:rsid w:val="00816A3D"/>
    <w:rsid w:val="00816BDA"/>
    <w:rsid w:val="00816D51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4E00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6E7F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0B9"/>
    <w:rsid w:val="00875EB5"/>
    <w:rsid w:val="0087612C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D3D"/>
    <w:rsid w:val="008B3F9C"/>
    <w:rsid w:val="008B4F42"/>
    <w:rsid w:val="008B5834"/>
    <w:rsid w:val="008B5DE9"/>
    <w:rsid w:val="008B79F6"/>
    <w:rsid w:val="008C1947"/>
    <w:rsid w:val="008C1CAD"/>
    <w:rsid w:val="008C2C7A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01CD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4EFC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2DDD"/>
    <w:rsid w:val="0094502F"/>
    <w:rsid w:val="00946120"/>
    <w:rsid w:val="00947055"/>
    <w:rsid w:val="009507A3"/>
    <w:rsid w:val="009508A4"/>
    <w:rsid w:val="00951DA2"/>
    <w:rsid w:val="00951F51"/>
    <w:rsid w:val="00952142"/>
    <w:rsid w:val="00952981"/>
    <w:rsid w:val="00953326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1F62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36AE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2D62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5E40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D00BB"/>
    <w:rsid w:val="00AD0144"/>
    <w:rsid w:val="00AD024C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4C63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2F4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CC8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5A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2BFC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4C1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112E"/>
    <w:rsid w:val="00CC267A"/>
    <w:rsid w:val="00CC39E4"/>
    <w:rsid w:val="00CC3FAE"/>
    <w:rsid w:val="00CC4452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A3F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6BEB"/>
    <w:rsid w:val="00CF76A0"/>
    <w:rsid w:val="00CF79B3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556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720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4982"/>
    <w:rsid w:val="00E4634D"/>
    <w:rsid w:val="00E46E92"/>
    <w:rsid w:val="00E470ED"/>
    <w:rsid w:val="00E50374"/>
    <w:rsid w:val="00E51174"/>
    <w:rsid w:val="00E51251"/>
    <w:rsid w:val="00E514B6"/>
    <w:rsid w:val="00E51553"/>
    <w:rsid w:val="00E51852"/>
    <w:rsid w:val="00E524C8"/>
    <w:rsid w:val="00E529A7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3602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205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88B"/>
    <w:rsid w:val="00E86DF5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085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38F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04A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3A9"/>
    <w:rsid w:val="00F9398B"/>
    <w:rsid w:val="00F93D5C"/>
    <w:rsid w:val="00F93DF7"/>
    <w:rsid w:val="00F94F54"/>
    <w:rsid w:val="00F95953"/>
    <w:rsid w:val="00F95B85"/>
    <w:rsid w:val="00F95CC3"/>
    <w:rsid w:val="00F961A7"/>
    <w:rsid w:val="00F967C4"/>
    <w:rsid w:val="00F97127"/>
    <w:rsid w:val="00FA03B8"/>
    <w:rsid w:val="00FA0470"/>
    <w:rsid w:val="00FA2D6F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60CE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8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chart" Target="charts/chart1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10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1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8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109959129009167E-2"/>
          <c:y val="0.17514629318876124"/>
          <c:w val="0.91206861605642464"/>
          <c:h val="0.770067761137700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Сулинского сельского поселения  Миллеровского района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10875.4</c:v>
                </c:pt>
                <c:pt idx="1">
                  <c:v>11495.8</c:v>
                </c:pt>
                <c:pt idx="2">
                  <c:v>13031.3</c:v>
                </c:pt>
                <c:pt idx="3">
                  <c:v>13614.7</c:v>
                </c:pt>
                <c:pt idx="4">
                  <c:v>12349.1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25494016"/>
        <c:axId val="425495552"/>
        <c:axId val="0"/>
      </c:bar3DChart>
      <c:catAx>
        <c:axId val="42549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5495552"/>
        <c:crosses val="autoZero"/>
        <c:auto val="1"/>
        <c:lblAlgn val="ctr"/>
        <c:lblOffset val="100"/>
        <c:noMultiLvlLbl val="0"/>
      </c:catAx>
      <c:valAx>
        <c:axId val="425495552"/>
        <c:scaling>
          <c:orientation val="minMax"/>
        </c:scaling>
        <c:delete val="0"/>
        <c:axPos val="l"/>
        <c:majorGridlines/>
        <c:numFmt formatCode="#,##0.0_р_." sourceLinked="0"/>
        <c:majorTickMark val="out"/>
        <c:minorTickMark val="none"/>
        <c:tickLblPos val="nextTo"/>
        <c:crossAx val="425494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506420568396707"/>
          <c:y val="0.89482076178386161"/>
          <c:w val="0.25205542855530155"/>
          <c:h val="8.2420291725829348E-2"/>
        </c:manualLayout>
      </c:layout>
      <c:overlay val="0"/>
    </c:legend>
    <c:plotVisOnly val="1"/>
    <c:dispBlanksAs val="gap"/>
    <c:showDLblsOverMax val="0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10648.3</c:v>
                </c:pt>
                <c:pt idx="1">
                  <c:v>10635.9</c:v>
                </c:pt>
                <c:pt idx="2">
                  <c:v>12945.3</c:v>
                </c:pt>
                <c:pt idx="3">
                  <c:v>13201.1</c:v>
                </c:pt>
                <c:pt idx="4">
                  <c:v>13488.2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4827136"/>
        <c:axId val="424882176"/>
        <c:axId val="0"/>
      </c:bar3DChart>
      <c:catAx>
        <c:axId val="424827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4882176"/>
        <c:crosses val="autoZero"/>
        <c:auto val="1"/>
        <c:lblAlgn val="ctr"/>
        <c:lblOffset val="100"/>
        <c:noMultiLvlLbl val="0"/>
      </c:catAx>
      <c:valAx>
        <c:axId val="42488217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48271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349387151848739E-2"/>
          <c:y val="7.9934026865726343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invertIfNegative val="0"/>
          <c:dLbls>
            <c:dLbl>
              <c:idx val="0"/>
              <c:layout>
                <c:manualLayout>
                  <c:x val="1.4410503715836246E-2"/>
                  <c:y val="-0.10775220979456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483755064597982E-3"/>
                  <c:y val="-0.11031337361899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369491667185E-3"/>
                  <c:y val="-5.725334918532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5822.3</c:v>
                </c:pt>
                <c:pt idx="1">
                  <c:v>6058</c:v>
                </c:pt>
                <c:pt idx="2">
                  <c:v>6983</c:v>
                </c:pt>
                <c:pt idx="3">
                  <c:v>4640.6000000000004</c:v>
                </c:pt>
                <c:pt idx="4">
                  <c:v>3388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4931712"/>
        <c:axId val="424933248"/>
        <c:axId val="0"/>
      </c:bar3DChart>
      <c:catAx>
        <c:axId val="424931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4933248"/>
        <c:crosses val="autoZero"/>
        <c:auto val="1"/>
        <c:lblAlgn val="ctr"/>
        <c:lblOffset val="100"/>
        <c:noMultiLvlLbl val="0"/>
      </c:catAx>
      <c:valAx>
        <c:axId val="42493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493171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519379844961005E-3"/>
                  <c:y val="3.0534150788403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35917312661499E-2"/>
                  <c:y val="2.5445292620865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39276485788107E-3"/>
                  <c:y val="1.0178117048346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547803617571154E-2"/>
                  <c:y val="5.08905852417312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47545219638243E-2"/>
                  <c:y val="-2.290076335877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5822.3</c:v>
                </c:pt>
                <c:pt idx="1">
                  <c:v>5437.8</c:v>
                </c:pt>
                <c:pt idx="2">
                  <c:v>6983</c:v>
                </c:pt>
                <c:pt idx="3">
                  <c:v>4640.6000000000004</c:v>
                </c:pt>
                <c:pt idx="4">
                  <c:v>3388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038759689923E-2"/>
                  <c:y val="-2.544529262086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5053.1000000000004</c:v>
                </c:pt>
                <c:pt idx="1">
                  <c:v>6058</c:v>
                </c:pt>
                <c:pt idx="2">
                  <c:v>6048.3</c:v>
                </c:pt>
                <c:pt idx="3">
                  <c:v>8974.1</c:v>
                </c:pt>
                <c:pt idx="4">
                  <c:v>8961.1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1475712"/>
        <c:axId val="445416192"/>
        <c:axId val="0"/>
      </c:bar3DChart>
      <c:catAx>
        <c:axId val="43147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5416192"/>
        <c:crosses val="autoZero"/>
        <c:auto val="1"/>
        <c:lblAlgn val="ctr"/>
        <c:lblOffset val="100"/>
        <c:noMultiLvlLbl val="0"/>
      </c:catAx>
      <c:valAx>
        <c:axId val="445416192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31475712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2715050153614518"/>
          <c:h val="0.6772667347879219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39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1.3499882109997802E-2"/>
                  <c:y val="-4.8391330115993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7737600174114466E-4"/>
                  <c:y val="-9.4202438404876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97847665389309E-2"/>
                  <c:y val="-2.8729574125814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1756928952489032"/>
                  <c:y val="3.7188426043518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96666692576818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0430078273779447E-2"/>
                  <c:y val="1.13749894166454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3343567740113435E-2"/>
                  <c:y val="1.2096774193548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- 11,67%</c:v>
                </c:pt>
                <c:pt idx="1">
                  <c:v>Налог на имущество физических лиц - 2,68%</c:v>
                </c:pt>
                <c:pt idx="2">
                  <c:v>Единый сельскохозяйственный налог - 5,71%</c:v>
                </c:pt>
                <c:pt idx="3">
                  <c:v>Доходы от использования имущества находящегося в государственной и муниципальной собственности - 28,73%</c:v>
                </c:pt>
                <c:pt idx="4">
                  <c:v>Земельный налог - 43,47%</c:v>
                </c:pt>
                <c:pt idx="5">
                  <c:v>Остальные доходы - 7,74%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1045.5</c:v>
                </c:pt>
                <c:pt idx="1">
                  <c:v>240.4</c:v>
                </c:pt>
                <c:pt idx="2">
                  <c:v>511.6</c:v>
                </c:pt>
                <c:pt idx="3">
                  <c:v>2574.6999999999998</c:v>
                </c:pt>
                <c:pt idx="4">
                  <c:v>3895.2</c:v>
                </c:pt>
                <c:pt idx="5">
                  <c:v>693.7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471598873437957"/>
          <c:y val="7.8304758276183217E-2"/>
          <c:w val="0.42396778882402864"/>
          <c:h val="0.913282744898821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scene3d>
          <a:camera prst="orthographicFront"/>
          <a:lightRig rig="threePt" dir="t"/>
        </a:scene3d>
        <a:sp3d/>
      </c:spPr>
    </c:sideWall>
    <c:backWall>
      <c:thickness val="0"/>
      <c:spPr>
        <a:noFill/>
        <a:scene3d>
          <a:camera prst="orthographicFront"/>
          <a:lightRig rig="threePt" dir="t"/>
        </a:scene3d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6.7136623027861698E-3"/>
                  <c:y val="0.160320641282565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84592145015106E-2"/>
                  <c:y val="0.12459354404346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42732460557234E-2"/>
                  <c:y val="0.114896459585838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42732460557234E-2"/>
                  <c:y val="0.20574482297929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770057066129574E-2"/>
                  <c:y val="0.17902450570432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991272239006378E-3"/>
                  <c:y val="0.2778891115564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5053.1000000000004</c:v>
                </c:pt>
                <c:pt idx="1">
                  <c:v>5437.8</c:v>
                </c:pt>
                <c:pt idx="2">
                  <c:v>6048.3</c:v>
                </c:pt>
                <c:pt idx="3">
                  <c:v>8974.1</c:v>
                </c:pt>
                <c:pt idx="4">
                  <c:v>8961.1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24844544"/>
        <c:axId val="330466048"/>
        <c:axId val="0"/>
      </c:bar3DChart>
      <c:catAx>
        <c:axId val="32484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solidFill>
                  <a:srgbClr val="00B0F0"/>
                </a:solidFill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0466048"/>
        <c:crosses val="autoZero"/>
        <c:auto val="1"/>
        <c:lblAlgn val="ctr"/>
        <c:lblOffset val="100"/>
        <c:noMultiLvlLbl val="0"/>
      </c:catAx>
      <c:valAx>
        <c:axId val="33046604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3248445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705411463336539E-2"/>
          <c:y val="9.9211620893756985E-2"/>
          <c:w val="0.9602945885366635"/>
          <c:h val="0.898411022644515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dLbl>
              <c:idx val="3"/>
              <c:layout>
                <c:manualLayout>
                  <c:x val="9.3499839897534423E-2"/>
                  <c:y val="9.931719428926132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1232788984950366E-2"/>
                  <c:y val="-1.9550628797098686E-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6897113365152145E-2"/>
                  <c:y val="-2.4829298572315332E-3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Налог на имущество физических лиц; 240,4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4089016970861351E-2"/>
                  <c:y val="6.2073246430788327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Земельный налог;                      3 895,2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Доходы от компенсации затрат государства</c:v>
                </c:pt>
                <c:pt idx="3">
                  <c:v>Доходы о продажи матеральных и нематериальных активов</c:v>
                </c:pt>
                <c:pt idx="4">
                  <c:v>Дохода от использования имущества</c:v>
                </c:pt>
                <c:pt idx="5">
                  <c:v>Единый селькохозяйственный налог</c:v>
                </c:pt>
                <c:pt idx="6">
                  <c:v>Налог на имущество физических лиц</c:v>
                </c:pt>
                <c:pt idx="7">
                  <c:v>НДФЛ</c:v>
                </c:pt>
                <c:pt idx="8">
                  <c:v>Земельный налог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5.5</c:v>
                </c:pt>
                <c:pt idx="1">
                  <c:v>3.2</c:v>
                </c:pt>
                <c:pt idx="2">
                  <c:v>15.6</c:v>
                </c:pt>
                <c:pt idx="3">
                  <c:v>669.4</c:v>
                </c:pt>
                <c:pt idx="4">
                  <c:v>2574.6999999999998</c:v>
                </c:pt>
                <c:pt idx="5">
                  <c:v>511.6</c:v>
                </c:pt>
                <c:pt idx="6">
                  <c:v>240.4</c:v>
                </c:pt>
                <c:pt idx="7">
                  <c:v>1045.5</c:v>
                </c:pt>
                <c:pt idx="8">
                  <c:v>3895.2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0474240"/>
        <c:axId val="330475776"/>
      </c:barChart>
      <c:catAx>
        <c:axId val="330474240"/>
        <c:scaling>
          <c:orientation val="minMax"/>
        </c:scaling>
        <c:delete val="1"/>
        <c:axPos val="l"/>
        <c:majorTickMark val="out"/>
        <c:minorTickMark val="none"/>
        <c:tickLblPos val="none"/>
        <c:crossAx val="330475776"/>
        <c:crosses val="autoZero"/>
        <c:auto val="1"/>
        <c:lblAlgn val="ctr"/>
        <c:lblOffset val="100"/>
        <c:noMultiLvlLbl val="0"/>
      </c:catAx>
      <c:valAx>
        <c:axId val="330475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304742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739393012766624E-2"/>
          <c:y val="8.1893772369362974E-2"/>
          <c:w val="0.846521213974467"/>
          <c:h val="0.8216670007158196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7"/>
          <c:dPt>
            <c:idx val="1"/>
            <c:bubble3D val="0"/>
            <c:explosion val="29"/>
          </c:dPt>
          <c:dLbls>
            <c:dLbl>
              <c:idx val="0"/>
              <c:layout>
                <c:manualLayout>
                  <c:x val="0.15792870065999032"/>
                  <c:y val="-7.0303030303030298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"/>
              <c:layout>
                <c:manualLayout>
                  <c:x val="0.1398057233137121"/>
                  <c:y val="-7.7575757575757576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2"/>
              <c:layout>
                <c:manualLayout>
                  <c:x val="0.12168284789644022"/>
                  <c:y val="7.2727272727272727E-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3"/>
              <c:layout>
                <c:manualLayout>
                  <c:x val="7.8753612109165969E-2"/>
                  <c:y val="0.1918661894535911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4"/>
              <c:layout>
                <c:manualLayout>
                  <c:x val="-0.15663430420711974"/>
                  <c:y val="-0.16969716058219994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5"/>
              <c:layout>
                <c:manualLayout>
                  <c:x val="-7.508090614886731E-2"/>
                  <c:y val="-9.696969696969697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6"/>
              <c:layout>
                <c:manualLayout>
                  <c:x val="4.8180822057437012E-2"/>
                  <c:y val="4.1546170365067978E-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7"/>
              <c:layout>
                <c:manualLayout>
                  <c:x val="2.5044670387075415E-2"/>
                  <c:y val="6.9609162491052257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</c:dLbl>
            <c:numFmt formatCode=";\ 0.00%;" sourceLinked="0"/>
            <c:spPr>
              <a:scene3d>
                <a:camera prst="orthographicFront"/>
                <a:lightRig rig="threePt" dir="t"/>
              </a:scene3d>
              <a:sp3d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 </c:separator>
            <c:showLeaderLines val="0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Единый сельскохозяйственный налог</c:v>
                </c:pt>
                <c:pt idx="2">
                  <c:v>Гос пошлина</c:v>
                </c:pt>
                <c:pt idx="3">
                  <c:v>Налоги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1045.5</c:v>
                </c:pt>
                <c:pt idx="1">
                  <c:v>511.6</c:v>
                </c:pt>
                <c:pt idx="2">
                  <c:v>3.2</c:v>
                </c:pt>
                <c:pt idx="3">
                  <c:v>240.4</c:v>
                </c:pt>
                <c:pt idx="4" formatCode="0.0">
                  <c:v>3895.2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1988848095637222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88005997001498E-2"/>
                  <c:y val="-3.9215686274509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991004497751123E-2"/>
                  <c:y val="-4.444465030106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3761.2</c:v>
                </c:pt>
                <c:pt idx="1">
                  <c:v>4506.2</c:v>
                </c:pt>
                <c:pt idx="2">
                  <c:v>5861</c:v>
                </c:pt>
                <c:pt idx="3">
                  <c:v>4518.1000000000004</c:v>
                </c:pt>
                <c:pt idx="4">
                  <c:v>4207.2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22508416"/>
        <c:axId val="422509952"/>
        <c:axId val="0"/>
      </c:bar3DChart>
      <c:catAx>
        <c:axId val="42250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2509952"/>
        <c:crosses val="autoZero"/>
        <c:auto val="1"/>
        <c:lblAlgn val="ctr"/>
        <c:lblOffset val="100"/>
        <c:noMultiLvlLbl val="0"/>
      </c:catAx>
      <c:valAx>
        <c:axId val="422509952"/>
        <c:scaling>
          <c:orientation val="minMax"/>
          <c:min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250841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3472065991884E-4"/>
          <c:y val="0.10358293448613042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13690476190476192"/>
                  <c:y val="1.12044817927170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317460317460318"/>
                  <c:y val="-9.33706816059757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9285714285714288E-2"/>
                  <c:y val="-1.8674136321195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Расходы на обеспечение деятельности ( оказание услуг) муниципальных учреждений - 4188,2 тыс. рублей</c:v>
                </c:pt>
                <c:pt idx="1">
                  <c:v>Мероприятия по организации и проведению конкурсов, торжественных и иных мероприятий - 19 тыс. рублей</c:v>
                </c:pt>
                <c:pt idx="2">
                  <c:v>Другие вопросы в области культуры и кинематографии - 11,3 тыс. рублей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4188.2</c:v>
                </c:pt>
                <c:pt idx="1">
                  <c:v>19</c:v>
                </c:pt>
                <c:pt idx="2">
                  <c:v>11.3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73"/>
          <c:y val="3.5023269150179802E-2"/>
          <c:w val="0.41435414323209657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9672749239678372E-2"/>
                  <c:y val="-0.2133881711388018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09522767987335"/>
                  <c:y val="-4.1498152536758148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2962973378327708"/>
                  <c:y val="2.297459419514308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7981606465858434E-2"/>
                  <c:y val="-3.303498713146284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9994688163979496E-2"/>
                  <c:y val="-0.10471941492750299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776236303795359E-2"/>
                  <c:y val="-3.052590270876334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4544431946006952E-2"/>
                  <c:y val="5.027892872614224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- 6537,5 тыс. рублей</c:v>
                </c:pt>
                <c:pt idx="1">
                  <c:v>Национальная оброна - 255,4 тыс. рублей</c:v>
                </c:pt>
                <c:pt idx="2">
                  <c:v>Образование - 14 тыс. рублей</c:v>
                </c:pt>
                <c:pt idx="3">
                  <c:v>Жилищно-коммунальное хозяйство - 2379,4 тыс. рублей</c:v>
                </c:pt>
                <c:pt idx="4">
                  <c:v>Культура, кинематография - 4218,5 тыс. рублей</c:v>
                </c:pt>
                <c:pt idx="5">
                  <c:v>Социальная политика - 83,4 тыс.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6537.5</c:v>
                </c:pt>
                <c:pt idx="1">
                  <c:v>255.4</c:v>
                </c:pt>
                <c:pt idx="2">
                  <c:v>14</c:v>
                </c:pt>
                <c:pt idx="3">
                  <c:v>2379.4</c:v>
                </c:pt>
                <c:pt idx="4">
                  <c:v>4218.5</c:v>
                </c:pt>
                <c:pt idx="5">
                  <c:v>83.4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0.67345</cdr:x>
      <cdr:y>0.32634</cdr:y>
    </cdr:from>
    <cdr:to>
      <cdr:x>0.74709</cdr:x>
      <cdr:y>0.39109</cdr:y>
    </cdr:to>
    <cdr:cxnSp macro="">
      <cdr:nvCxnSpPr>
        <cdr:cNvPr id="19" name="Прямая со стрелкой 18"/>
        <cdr:cNvCxnSpPr/>
      </cdr:nvCxnSpPr>
      <cdr:spPr>
        <a:xfrm xmlns:a="http://schemas.openxmlformats.org/drawingml/2006/main">
          <a:off x="6619832" y="1628775"/>
          <a:ext cx="723943" cy="32321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0.67733</cdr:x>
      <cdr:y>0.7042</cdr:y>
    </cdr:from>
    <cdr:to>
      <cdr:x>0.74806</cdr:x>
      <cdr:y>0.7729</cdr:y>
    </cdr:to>
    <cdr:cxnSp macro="">
      <cdr:nvCxnSpPr>
        <cdr:cNvPr id="25" name="Прямая со стрелкой 24"/>
        <cdr:cNvCxnSpPr/>
      </cdr:nvCxnSpPr>
      <cdr:spPr>
        <a:xfrm xmlns:a="http://schemas.openxmlformats.org/drawingml/2006/main">
          <a:off x="6657975" y="3514725"/>
          <a:ext cx="695325" cy="3429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0.4096</cdr:x>
      <cdr:y>0.35294</cdr:y>
    </cdr:from>
    <cdr:to>
      <cdr:x>0.54059</cdr:x>
      <cdr:y>0.6451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114575" y="1714500"/>
          <a:ext cx="676250" cy="1419234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0.26937</cdr:x>
      <cdr:y>0.7</cdr:y>
    </cdr:from>
    <cdr:to>
      <cdr:x>0.37085</cdr:x>
      <cdr:y>0.82157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1390651" y="3400407"/>
          <a:ext cx="523858" cy="59056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0.56642</cdr:x>
      <cdr:y>0.47451</cdr:y>
    </cdr:from>
    <cdr:to>
      <cdr:x>0.69742</cdr:x>
      <cdr:y>0.56275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>
          <a:off x="2924168" y="2305028"/>
          <a:ext cx="676282" cy="428647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0.71956</cdr:x>
      <cdr:y>0.6</cdr:y>
    </cdr:from>
    <cdr:to>
      <cdr:x>0.84502</cdr:x>
      <cdr:y>0.72353</cdr:y>
    </cdr:to>
    <cdr:cxnSp macro="">
      <cdr:nvCxnSpPr>
        <cdr:cNvPr id="13" name="Прямая со стрелкой 12"/>
        <cdr:cNvCxnSpPr/>
      </cdr:nvCxnSpPr>
      <cdr:spPr>
        <a:xfrm xmlns:a="http://schemas.openxmlformats.org/drawingml/2006/main">
          <a:off x="3714750" y="2914650"/>
          <a:ext cx="647700" cy="60007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4218,5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0.22976</cdr:x>
      <cdr:y>0.357</cdr:y>
    </cdr:from>
    <cdr:to>
      <cdr:x>0.31977</cdr:x>
      <cdr:y>0.41128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2162193" y="1628782"/>
          <a:ext cx="847057" cy="24765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0.39676</cdr:x>
      <cdr:y>0.34239</cdr:y>
    </cdr:from>
    <cdr:to>
      <cdr:x>0.48475</cdr:x>
      <cdr:y>0.4405</cdr:y>
    </cdr:to>
    <cdr:cxnSp macro="">
      <cdr:nvCxnSpPr>
        <cdr:cNvPr id="2" name="Прямая со стрелкой 1"/>
        <cdr:cNvCxnSpPr/>
      </cdr:nvCxnSpPr>
      <cdr:spPr>
        <a:xfrm xmlns:a="http://schemas.openxmlformats.org/drawingml/2006/main" flipV="1">
          <a:off x="3733800" y="1562140"/>
          <a:ext cx="828040" cy="44763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0.55567</cdr:x>
      <cdr:y>0.26931</cdr:y>
    </cdr:from>
    <cdr:to>
      <cdr:x>0.64879</cdr:x>
      <cdr:y>0.31315</cdr:y>
    </cdr:to>
    <cdr:cxnSp macro="">
      <cdr:nvCxnSpPr>
        <cdr:cNvPr id="9" name="Прямая со стрелкой 8"/>
        <cdr:cNvCxnSpPr/>
      </cdr:nvCxnSpPr>
      <cdr:spPr>
        <a:xfrm xmlns:a="http://schemas.openxmlformats.org/drawingml/2006/main" flipV="1">
          <a:off x="5229225" y="1228725"/>
          <a:ext cx="876300" cy="20002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0.71862</cdr:x>
      <cdr:y>0.17328</cdr:y>
    </cdr:from>
    <cdr:to>
      <cdr:x>0.81073</cdr:x>
      <cdr:y>0.26305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6762716" y="790575"/>
          <a:ext cx="866809" cy="409577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0.26115</cdr:x>
      <cdr:y>0.32118</cdr:y>
    </cdr:from>
    <cdr:to>
      <cdr:x>0.34367</cdr:x>
      <cdr:y>0.391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62203" y="1314447"/>
          <a:ext cx="809636" cy="285744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0.41933</cdr:x>
      <cdr:y>0.24903</cdr:y>
    </cdr:from>
    <cdr:to>
      <cdr:x>0.50379</cdr:x>
      <cdr:y>0.32816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114173" y="1019175"/>
          <a:ext cx="828667" cy="32384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0.56986</cdr:x>
      <cdr:y>0.28161</cdr:y>
    </cdr:from>
    <cdr:to>
      <cdr:x>0.65821</cdr:x>
      <cdr:y>0.4422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>
          <a:off x="5591148" y="1152526"/>
          <a:ext cx="866802" cy="657224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0.72907</cdr:x>
      <cdr:y>0.50969</cdr:y>
    </cdr:from>
    <cdr:to>
      <cdr:x>0.82034</cdr:x>
      <cdr:y>0.64701</cdr:y>
    </cdr:to>
    <cdr:cxnSp macro="">
      <cdr:nvCxnSpPr>
        <cdr:cNvPr id="12" name="Прямая со стрелкой 11"/>
        <cdr:cNvCxnSpPr/>
      </cdr:nvCxnSpPr>
      <cdr:spPr>
        <a:xfrm xmlns:a="http://schemas.openxmlformats.org/drawingml/2006/main">
          <a:off x="7153229" y="2085961"/>
          <a:ext cx="895396" cy="56198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6A176-3DB3-4E53-AC5B-FB887128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Финансист</cp:lastModifiedBy>
  <cp:revision>35</cp:revision>
  <cp:lastPrinted>2019-05-16T10:29:00Z</cp:lastPrinted>
  <dcterms:created xsi:type="dcterms:W3CDTF">2022-05-16T08:13:00Z</dcterms:created>
  <dcterms:modified xsi:type="dcterms:W3CDTF">2023-04-20T07:52:00Z</dcterms:modified>
</cp:coreProperties>
</file>