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34A1B222" wp14:editId="3A3B8543">
            <wp:simplePos x="0" y="0"/>
            <wp:positionH relativeFrom="column">
              <wp:posOffset>1245235</wp:posOffset>
            </wp:positionH>
            <wp:positionV relativeFrom="paragraph">
              <wp:posOffset>87630</wp:posOffset>
            </wp:positionV>
            <wp:extent cx="7020000" cy="5630400"/>
            <wp:effectExtent l="0" t="0" r="0" b="889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4D1509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>Исполнение бюджета</w:t>
      </w:r>
      <w:r w:rsidR="004D1509"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Сулинского сельского поселения</w:t>
      </w: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Миллеровского района за </w:t>
      </w:r>
      <w:r w:rsidR="001C4AAB">
        <w:rPr>
          <w:rFonts w:ascii="Times New Roman" w:hAnsi="Times New Roman" w:cs="Times New Roman"/>
          <w:b/>
          <w:i/>
          <w:sz w:val="56"/>
          <w:szCs w:val="56"/>
          <w:u w:val="single"/>
        </w:rPr>
        <w:t>2018</w:t>
      </w:r>
      <w:r w:rsidRPr="004D1509">
        <w:rPr>
          <w:rFonts w:ascii="Times New Roman" w:hAnsi="Times New Roman" w:cs="Times New Roman"/>
          <w:b/>
          <w:i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4D1509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D1509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Основные параметры бюджета </w:t>
      </w:r>
      <w:r w:rsidR="004D1509" w:rsidRPr="004D1509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4D1509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Pr="004D1509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6208BC" wp14:editId="47F5D137">
                <wp:simplePos x="0" y="0"/>
                <wp:positionH relativeFrom="column">
                  <wp:posOffset>6255385</wp:posOffset>
                </wp:positionH>
                <wp:positionV relativeFrom="paragraph">
                  <wp:posOffset>195580</wp:posOffset>
                </wp:positionV>
                <wp:extent cx="3371850" cy="1619250"/>
                <wp:effectExtent l="857250" t="0" r="19050" b="19050"/>
                <wp:wrapNone/>
                <wp:docPr id="11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1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D555AB" w:rsidRPr="00DA7167" w:rsidRDefault="00A37FFA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10648,3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4pt;width:265.5pt;height:12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D555AB" w:rsidRPr="00DA7167" w:rsidRDefault="00A37FFA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10648,3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9165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67F84F" wp14:editId="7BADB38E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0" r="28575" b="28575"/>
                <wp:wrapNone/>
                <wp:docPr id="11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" path="m10800,l6480,6171r2160,l8640,12343r-4320,l4320,9257,,15429r4320,6171l4320,18514r12960,l17280,21600r4320,-6171l17280,9257r,3086l12960,12343r,-6172l15120,6171,10800,xe" fillcolor="#00b0f0" strokecolor="#4f81bd [3204]" strokeweight="2pt">
                <v:path o:connecttype="custom" o:connectlocs="1262063,0;0,1177051;1262063,1412400;2524125,1177051" o:connectangles="270,180,90,0" textboxrect="2160,12343,19440,18514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1CE4C04" wp14:editId="724711D6">
                <wp:simplePos x="0" y="0"/>
                <wp:positionH relativeFrom="column">
                  <wp:posOffset>3083560</wp:posOffset>
                </wp:positionH>
                <wp:positionV relativeFrom="paragraph">
                  <wp:posOffset>1926590</wp:posOffset>
                </wp:positionV>
                <wp:extent cx="3857625" cy="1304925"/>
                <wp:effectExtent l="76200" t="76835" r="9525" b="8890"/>
                <wp:wrapNone/>
                <wp:docPr id="11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Дефицит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(профицит)</w:t>
                            </w:r>
                          </w:p>
                          <w:p w:rsidR="00D555AB" w:rsidRPr="00DA7167" w:rsidRDefault="00A37FFA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227,1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Дефицит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 (профицит)</w:t>
                      </w:r>
                    </w:p>
                    <w:p w:rsidR="00D555AB" w:rsidRPr="00DA7167" w:rsidRDefault="00A37FFA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227,1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B843D86" wp14:editId="0B38FE0C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304925"/>
                <wp:effectExtent l="9525" t="10160" r="619125" b="8890"/>
                <wp:wrapNone/>
                <wp:docPr id="11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D555AB" w:rsidRPr="00DA7167" w:rsidRDefault="00A37FFA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10875,4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Доходы</w:t>
                      </w:r>
                    </w:p>
                    <w:p w:rsidR="00D555AB" w:rsidRPr="00DA7167" w:rsidRDefault="00A37FFA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10875,4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 wp14:anchorId="2476C6F6" wp14:editId="7BBB9279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 wp14:anchorId="65EF1441" wp14:editId="1FE8FBD3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118AF2" wp14:editId="640C2FB7">
                <wp:simplePos x="0" y="0"/>
                <wp:positionH relativeFrom="column">
                  <wp:posOffset>721360</wp:posOffset>
                </wp:positionH>
                <wp:positionV relativeFrom="paragraph">
                  <wp:posOffset>144780</wp:posOffset>
                </wp:positionV>
                <wp:extent cx="8495665" cy="1171575"/>
                <wp:effectExtent l="19050" t="0" r="38735" b="314325"/>
                <wp:wrapNone/>
                <wp:docPr id="11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171575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8pt;margin-top:11.4pt;width:668.95pt;height:9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28F7C76" wp14:editId="15A693CF">
                <wp:simplePos x="0" y="0"/>
                <wp:positionH relativeFrom="column">
                  <wp:posOffset>2254885</wp:posOffset>
                </wp:positionH>
                <wp:positionV relativeFrom="paragraph">
                  <wp:posOffset>5080</wp:posOffset>
                </wp:positionV>
                <wp:extent cx="7371715" cy="1943100"/>
                <wp:effectExtent l="0" t="0" r="38735" b="57150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171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рабочей группы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 осуществлению </w:t>
                            </w:r>
                            <w:proofErr w:type="gramStart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контроля за</w:t>
                            </w:r>
                            <w:proofErr w:type="gramEnd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своевременностью и полнотой поступления налоговых и неналоговых доходов и сборов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Распоряжение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Администрации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 от 11.06.2015 № 26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177.55pt;margin-top:.4pt;width:580.45pt;height:15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4D15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рабочей группы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 осуществлению </w:t>
                      </w:r>
                      <w:proofErr w:type="gramStart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контроля за</w:t>
                      </w:r>
                      <w:proofErr w:type="gramEnd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своевременностью и полнотой поступления налоговых и неналоговых доходов и сборов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(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Распоряжение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Администрации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 от 11.06.2015 № 26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 wp14:anchorId="328136FB" wp14:editId="2226F94D">
            <wp:simplePos x="0" y="0"/>
            <wp:positionH relativeFrom="column">
              <wp:posOffset>-269240</wp:posOffset>
            </wp:positionH>
            <wp:positionV relativeFrom="paragraph">
              <wp:posOffset>127000</wp:posOffset>
            </wp:positionV>
            <wp:extent cx="2847975" cy="3206750"/>
            <wp:effectExtent l="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6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C36C8B4" wp14:editId="6CBE7109">
                <wp:simplePos x="0" y="0"/>
                <wp:positionH relativeFrom="column">
                  <wp:posOffset>2502535</wp:posOffset>
                </wp:positionH>
                <wp:positionV relativeFrom="paragraph">
                  <wp:posOffset>107950</wp:posOffset>
                </wp:positionV>
                <wp:extent cx="6962775" cy="600075"/>
                <wp:effectExtent l="0" t="0" r="47625" b="66675"/>
                <wp:wrapNone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A53F8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</w:t>
                            </w:r>
                            <w:r w:rsidR="004964E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4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  <w:p w:rsidR="00FB346D" w:rsidRPr="006E56CE" w:rsidRDefault="00FB346D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5pt;width:548.25pt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A53F87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</w:t>
                      </w:r>
                      <w:r w:rsidR="004964E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FB34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  <w:p w:rsidR="00FB346D" w:rsidRPr="006E56CE" w:rsidRDefault="00FB346D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1657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10369B1" wp14:editId="5AFA9C11">
                <wp:simplePos x="0" y="0"/>
                <wp:positionH relativeFrom="column">
                  <wp:posOffset>3112135</wp:posOffset>
                </wp:positionH>
                <wp:positionV relativeFrom="paragraph">
                  <wp:posOffset>29845</wp:posOffset>
                </wp:positionV>
                <wp:extent cx="6104890" cy="1190625"/>
                <wp:effectExtent l="0" t="0" r="29210" b="666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 Сулинского сельского поселения Миллеровского района</w:t>
                            </w:r>
                            <w:r w:rsidR="004D1509"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A53F8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152,8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5.05pt;margin-top:2.35pt;width:480.7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 Сулинского сельского поселения Миллеровского района</w:t>
                      </w:r>
                      <w:r w:rsidR="004D1509"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A53F8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152,8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9F4585" w:rsidRPr="00916576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9F4585" w:rsidRDefault="00E32E28" w:rsidP="009F4585">
      <w:pPr>
        <w:pStyle w:val="a7"/>
        <w:rPr>
          <w:rFonts w:ascii="Times New Roman" w:hAnsi="Times New Roman" w:cs="Times New Roman"/>
        </w:rPr>
      </w:pPr>
      <w:r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B452AFD" wp14:editId="478EE05C">
                <wp:simplePos x="0" y="0"/>
                <wp:positionH relativeFrom="column">
                  <wp:posOffset>7798435</wp:posOffset>
                </wp:positionH>
                <wp:positionV relativeFrom="paragraph">
                  <wp:posOffset>2617470</wp:posOffset>
                </wp:positionV>
                <wp:extent cx="847725" cy="704850"/>
                <wp:effectExtent l="19050" t="38100" r="47625" b="38100"/>
                <wp:wrapNone/>
                <wp:docPr id="101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7048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3" o:spid="_x0000_s1026" type="#_x0000_t32" style="position:absolute;margin-left:614.05pt;margin-top:206.1pt;width:66.75pt;height:55.5pt;flip: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4C73BE0" wp14:editId="1A50F2CB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4964E9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68,9</w:t>
                            </w:r>
                            <w:r w:rsidR="00A16AC6"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33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    <v:textbox>
                  <w:txbxContent>
                    <w:p w:rsidR="00A16AC6" w:rsidRPr="001D5C04" w:rsidRDefault="004964E9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68,9</w:t>
                      </w:r>
                      <w:r w:rsidR="00A16AC6">
                        <w:rPr>
                          <w:sz w:val="20"/>
                          <w:szCs w:val="20"/>
                        </w:rPr>
                        <w:t>%</w:t>
                      </w:r>
                    </w:p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7F174F" wp14:editId="5CAE0910">
                <wp:simplePos x="0" y="0"/>
                <wp:positionH relativeFrom="column">
                  <wp:posOffset>6312535</wp:posOffset>
                </wp:positionH>
                <wp:positionV relativeFrom="paragraph">
                  <wp:posOffset>2131695</wp:posOffset>
                </wp:positionV>
                <wp:extent cx="857250" cy="438150"/>
                <wp:effectExtent l="19050" t="19050" r="95250" b="76200"/>
                <wp:wrapNone/>
                <wp:docPr id="9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4381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497.05pt;margin-top:167.85pt;width:67.5pt;height:34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9EA313" wp14:editId="2FE2D7D6">
                <wp:simplePos x="0" y="0"/>
                <wp:positionH relativeFrom="column">
                  <wp:posOffset>4913805</wp:posOffset>
                </wp:positionH>
                <wp:positionV relativeFrom="paragraph">
                  <wp:posOffset>1456397</wp:posOffset>
                </wp:positionV>
                <wp:extent cx="800189" cy="583099"/>
                <wp:effectExtent l="0" t="0" r="0" b="7620"/>
                <wp:wrapNone/>
                <wp:docPr id="9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57826">
                          <a:off x="0" y="0"/>
                          <a:ext cx="800189" cy="583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4964E9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123,7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4" type="#_x0000_t202" style="position:absolute;margin-left:386.9pt;margin-top:114.7pt;width:63pt;height:45.9pt;rotation:-919879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" filled="f" stroked="f">
                <v:textbox>
                  <w:txbxContent>
                    <w:p w:rsidR="00A16AC6" w:rsidRPr="001D5C04" w:rsidRDefault="004964E9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123,7</w:t>
                      </w: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7EEE9B" wp14:editId="1C947D30">
                <wp:simplePos x="0" y="0"/>
                <wp:positionH relativeFrom="column">
                  <wp:posOffset>4874260</wp:posOffset>
                </wp:positionH>
                <wp:positionV relativeFrom="paragraph">
                  <wp:posOffset>1722120</wp:posOffset>
                </wp:positionV>
                <wp:extent cx="847725" cy="409575"/>
                <wp:effectExtent l="19050" t="38100" r="47625" b="47625"/>
                <wp:wrapNone/>
                <wp:docPr id="95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7725" cy="40957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383.8pt;margin-top:135.6pt;width:66.75pt;height:32.2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7935BDB" wp14:editId="3B3783A0">
                <wp:simplePos x="0" y="0"/>
                <wp:positionH relativeFrom="column">
                  <wp:posOffset>3378835</wp:posOffset>
                </wp:positionH>
                <wp:positionV relativeFrom="paragraph">
                  <wp:posOffset>2074545</wp:posOffset>
                </wp:positionV>
                <wp:extent cx="819150" cy="257175"/>
                <wp:effectExtent l="19050" t="57150" r="38100" b="47625"/>
                <wp:wrapNone/>
                <wp:docPr id="9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9150" cy="25717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266.05pt;margin-top:163.35pt;width:64.5pt;height:20.2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BC16B43" wp14:editId="263CD6E3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9191F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964E9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3,2</w:t>
                            </w:r>
                            <w:r w:rsidR="00A16AC6"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5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cu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" filled="f" stroked="f">
                <v:textbox>
                  <w:txbxContent>
                    <w:p w:rsidR="00A16AC6" w:rsidRPr="001D5C04" w:rsidRDefault="00A9191F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964E9">
                        <w:rPr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sz w:val="20"/>
                          <w:szCs w:val="20"/>
                        </w:rPr>
                        <w:t>3,2</w:t>
                      </w:r>
                      <w:r w:rsidR="00A16AC6">
                        <w:rPr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0C8B60" wp14:editId="074B8B3D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4964E9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104,4%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6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be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" filled="f" stroked="f">
                <v:textbox>
                  <w:txbxContent>
                    <w:p w:rsidR="00A16AC6" w:rsidRPr="001D5C04" w:rsidRDefault="004964E9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104,4%</w:t>
                      </w: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82960D3" wp14:editId="66746B4C">
                <wp:simplePos x="0" y="0"/>
                <wp:positionH relativeFrom="column">
                  <wp:posOffset>1873885</wp:posOffset>
                </wp:positionH>
                <wp:positionV relativeFrom="paragraph">
                  <wp:posOffset>2455545</wp:posOffset>
                </wp:positionV>
                <wp:extent cx="781050" cy="234315"/>
                <wp:effectExtent l="19050" t="57150" r="38100" b="32385"/>
                <wp:wrapNone/>
                <wp:docPr id="9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1050" cy="234315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3">
                              <a:lumMod val="75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147.55pt;margin-top:193.35pt;width:61.5pt;height:18.4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" strokecolor="#76923c [2406]">
                <v:stroke dashstyle="1 1" endarrow="classic" endcap="round"/>
                <v:imagedata embosscolor="shadow add(51)"/>
                <v:shadow on="t" type="emboss" color="#76923c [2406]" color2="shadow add(102)" offset="-1pt,-1pt" offset2="1pt,1pt"/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FEF7F8C" wp14:editId="61FCF320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E32E28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123,6</w:t>
                            </w:r>
                            <w:r w:rsidR="00A16AC6">
                              <w:rPr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7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Kx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fQ4nJqtmNeyfgAF&#10;KwkKAzHC6INFK9UPjEYYIznW37dUMYy6DwJeQQpPyM4dtyHxPIKNOreszy1UVACVY4PRtFyaaVZt&#10;B8U3LUSa3p2Q1/ByGu5U/ZTV4b3BqHDkDmPNzqLzvfN6Gr6LX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AFP4KxuAIA&#10;AMQ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E32E28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123,6</w:t>
                      </w:r>
                      <w:r w:rsidR="00A16AC6">
                        <w:rPr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4A1CC8" wp14:editId="783EE1A5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F63719A" wp14:editId="4509E1C2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726ADE3" wp14:editId="11E9B236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D6685CD" wp14:editId="7127EE8C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3F77256" wp14:editId="66EA2249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585" w:rsidRPr="00B053A3">
        <w:rPr>
          <w:rFonts w:ascii="Times New Roman" w:hAnsi="Times New Roman" w:cs="Times New Roman"/>
          <w:b/>
          <w:noProof/>
        </w:rPr>
        <w:drawing>
          <wp:inline distT="0" distB="0" distL="0" distR="0" wp14:anchorId="3F322A94" wp14:editId="0298445D">
            <wp:extent cx="9744075" cy="4648200"/>
            <wp:effectExtent l="76200" t="114300" r="104775" b="5715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доходов бюджета 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93286D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1C4AA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93286D" w:rsidP="00DB47D6">
      <w:pPr>
        <w:pStyle w:val="a7"/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496F9C" wp14:editId="4F4B89C4">
                <wp:simplePos x="0" y="0"/>
                <wp:positionH relativeFrom="column">
                  <wp:posOffset>5140960</wp:posOffset>
                </wp:positionH>
                <wp:positionV relativeFrom="paragraph">
                  <wp:posOffset>2001520</wp:posOffset>
                </wp:positionV>
                <wp:extent cx="790575" cy="95250"/>
                <wp:effectExtent l="19050" t="76200" r="0" b="38100"/>
                <wp:wrapNone/>
                <wp:docPr id="7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" o:spid="_x0000_s1026" type="#_x0000_t32" style="position:absolute;margin-left:404.8pt;margin-top:157.6pt;width:62.25pt;height:7.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534EB8" wp14:editId="46FFD650">
                <wp:simplePos x="0" y="0"/>
                <wp:positionH relativeFrom="column">
                  <wp:posOffset>3655060</wp:posOffset>
                </wp:positionH>
                <wp:positionV relativeFrom="paragraph">
                  <wp:posOffset>2096770</wp:posOffset>
                </wp:positionV>
                <wp:extent cx="809625" cy="238125"/>
                <wp:effectExtent l="19050" t="57150" r="28575" b="47625"/>
                <wp:wrapNone/>
                <wp:docPr id="7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96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87.8pt;margin-top:165.1pt;width:63.75pt;height:18.7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FCDA370" wp14:editId="6F03DA7F">
                <wp:simplePos x="0" y="0"/>
                <wp:positionH relativeFrom="column">
                  <wp:posOffset>2226310</wp:posOffset>
                </wp:positionH>
                <wp:positionV relativeFrom="paragraph">
                  <wp:posOffset>2334895</wp:posOffset>
                </wp:positionV>
                <wp:extent cx="828675" cy="218440"/>
                <wp:effectExtent l="19050" t="57150" r="28575" b="4826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175.3pt;margin-top:183.85pt;width:65.25pt;height:17.2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44261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E2400A" wp14:editId="5FBF6386">
                <wp:simplePos x="0" y="0"/>
                <wp:positionH relativeFrom="column">
                  <wp:posOffset>5140960</wp:posOffset>
                </wp:positionH>
                <wp:positionV relativeFrom="paragraph">
                  <wp:posOffset>3576955</wp:posOffset>
                </wp:positionV>
                <wp:extent cx="857250" cy="179705"/>
                <wp:effectExtent l="19050" t="57150" r="38100" b="48895"/>
                <wp:wrapNone/>
                <wp:docPr id="8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404.8pt;margin-top:281.65pt;width:67.5pt;height:14.1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442617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55B036" wp14:editId="2B55B540">
                <wp:simplePos x="0" y="0"/>
                <wp:positionH relativeFrom="column">
                  <wp:posOffset>3655060</wp:posOffset>
                </wp:positionH>
                <wp:positionV relativeFrom="paragraph">
                  <wp:posOffset>3348355</wp:posOffset>
                </wp:positionV>
                <wp:extent cx="809625" cy="228600"/>
                <wp:effectExtent l="19050" t="19050" r="47625" b="95250"/>
                <wp:wrapNone/>
                <wp:docPr id="7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287.8pt;margin-top:263.65pt;width:63.75pt;height:1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37596F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030A8E0" wp14:editId="35CB43EF">
                <wp:simplePos x="0" y="0"/>
                <wp:positionH relativeFrom="column">
                  <wp:posOffset>2245360</wp:posOffset>
                </wp:positionH>
                <wp:positionV relativeFrom="paragraph">
                  <wp:posOffset>3134995</wp:posOffset>
                </wp:positionV>
                <wp:extent cx="714375" cy="133350"/>
                <wp:effectExtent l="19050" t="19050" r="47625" b="95250"/>
                <wp:wrapNone/>
                <wp:docPr id="7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76.8pt;margin-top:246.85pt;width:56.25pt;height:1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DB47D6">
        <w:rPr>
          <w:noProof/>
        </w:rPr>
        <w:drawing>
          <wp:inline distT="0" distB="0" distL="0" distR="0" wp14:anchorId="23197782" wp14:editId="230A80C8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FB346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DE2437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583B99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053,1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E8776E" wp14:editId="0F3A75FB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Динамика собственных доходов бюджета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Сулинского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50CCDF72" wp14:editId="5EA4FA45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220B72" wp14:editId="071E0137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Структура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налоговых и неналоговых доходов бюджета </w:t>
      </w:r>
      <w:r w:rsidR="002329BE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Сулинского сельского поселения 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2018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году составил</w:t>
      </w:r>
      <w:r w:rsidR="008B2BB2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B2BB2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5514,5</w:t>
      </w:r>
      <w:r w:rsidR="00DB47D6" w:rsidRPr="002329BE"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476282" wp14:editId="669B03AB">
            <wp:extent cx="9915525" cy="5114925"/>
            <wp:effectExtent l="0" t="0" r="28575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A058A6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lastRenderedPageBreak/>
        <w:t xml:space="preserve">Структура налоговых доходов бюджета </w:t>
      </w:r>
      <w:r w:rsidR="00D77EA1"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Сулинского сельского поселения </w:t>
      </w: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2018</w:t>
      </w:r>
      <w:r w:rsidRPr="00A058A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41B917" wp14:editId="47669354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2ECD9D" wp14:editId="2F92E08B">
                <wp:simplePos x="0" y="0"/>
                <wp:positionH relativeFrom="column">
                  <wp:posOffset>3502660</wp:posOffset>
                </wp:positionH>
                <wp:positionV relativeFrom="paragraph">
                  <wp:posOffset>116205</wp:posOffset>
                </wp:positionV>
                <wp:extent cx="6013450" cy="1507490"/>
                <wp:effectExtent l="0" t="0" r="25400" b="87376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46070"/>
                            <a:gd name="adj2" fmla="val 106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43" type="#_x0000_t61" style="position:absolute;margin-left:275.8pt;margin-top:9.1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30BD0C8A" wp14:editId="5F96CE04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6A5F06" wp14:editId="06CC2E6B">
                <wp:simplePos x="0" y="0"/>
                <wp:positionH relativeFrom="column">
                  <wp:posOffset>3559810</wp:posOffset>
                </wp:positionH>
                <wp:positionV relativeFrom="paragraph">
                  <wp:posOffset>59055</wp:posOffset>
                </wp:positionV>
                <wp:extent cx="6371590" cy="1971675"/>
                <wp:effectExtent l="0" t="0" r="29210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201</w:t>
                            </w:r>
                            <w:r w:rsidR="00AB06D5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9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4" style="position:absolute;margin-left:280.3pt;margin-top:4.65pt;width:501.7pt;height:15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201</w:t>
                      </w:r>
                      <w:r w:rsidR="00AB06D5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8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9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B77E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1D6C0D" wp14:editId="1DC71CDF">
                <wp:simplePos x="0" y="0"/>
                <wp:positionH relativeFrom="column">
                  <wp:posOffset>988060</wp:posOffset>
                </wp:positionH>
                <wp:positionV relativeFrom="paragraph">
                  <wp:posOffset>103505</wp:posOffset>
                </wp:positionV>
                <wp:extent cx="8089900" cy="1104900"/>
                <wp:effectExtent l="0" t="0" r="44450" b="57150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201</w:t>
                            </w:r>
                            <w:r w:rsidR="00AB06D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8D0873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10426,6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5" style="position:absolute;margin-left:77.8pt;margin-top:8.15pt;width:637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0i8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M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C+80i87wIA&#10;AIwGAAAOAAAAAAAAAAAAAAAAAC4CAABkcnMvZTJvRG9jLnhtbFBLAQItABQABgAIAAAAIQD7q8YS&#10;4AAAAAsBAAAPAAAAAAAAAAAAAAAAAEk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201</w:t>
                      </w:r>
                      <w:r w:rsidR="00AB06D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8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8D0873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10426,6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7AAB4AEF" wp14:editId="1866AE4F">
            <wp:simplePos x="0" y="0"/>
            <wp:positionH relativeFrom="column">
              <wp:posOffset>-126365</wp:posOffset>
            </wp:positionH>
            <wp:positionV relativeFrom="paragraph">
              <wp:posOffset>74930</wp:posOffset>
            </wp:positionV>
            <wp:extent cx="5191125" cy="4391025"/>
            <wp:effectExtent l="0" t="0" r="9525" b="9525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3639CD5D" wp14:editId="62883942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6FF7" w:rsidRDefault="00D66FF7" w:rsidP="00D13168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1C4AAB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D13168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D13168">
        <w:rPr>
          <w:rFonts w:ascii="Times New Roman" w:hAnsi="Times New Roman" w:cs="Times New Roman"/>
          <w:b/>
          <w:i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D13168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4805F62" wp14:editId="4BD7EA33">
            <wp:simplePos x="0" y="0"/>
            <wp:positionH relativeFrom="column">
              <wp:posOffset>207010</wp:posOffset>
            </wp:positionH>
            <wp:positionV relativeFrom="paragraph">
              <wp:posOffset>307976</wp:posOffset>
            </wp:positionV>
            <wp:extent cx="3771900" cy="3486150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077D3" wp14:editId="0541B691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C66DDA">
        <w:rPr>
          <w:rFonts w:ascii="Times New Roman" w:hAnsi="Times New Roman" w:cs="Times New Roman"/>
          <w:b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Структура ра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сходов бюджета 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Сулинского сельского поселения</w:t>
      </w:r>
      <w:r w:rsid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Миллеровского района </w:t>
      </w:r>
      <w:r w:rsid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 </w:t>
      </w:r>
      <w:r w:rsidR="001C4AAB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2018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году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E23B3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10648,3</w:t>
      </w:r>
      <w:r w:rsidR="00C10B3A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E0D5C" w:rsidRPr="00C66DDA">
        <w:rPr>
          <w:rFonts w:ascii="Times New Roman" w:hAnsi="Times New Roman" w:cs="Times New Roman"/>
          <w:b/>
          <w:color w:val="E36C0A" w:themeColor="accent6" w:themeShade="BF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тыс. рублей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8B208B2" wp14:editId="110476D3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расходов бюджета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</w:t>
      </w:r>
      <w:r w:rsidR="0001348A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0A2010C" wp14:editId="020EF3FE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муниципальных программ 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1C4AAB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2018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1B15E6" w:rsidRPr="00916576" w:rsidRDefault="001B15E6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D14510" wp14:editId="74534BDA">
                <wp:simplePos x="0" y="0"/>
                <wp:positionH relativeFrom="column">
                  <wp:posOffset>2769235</wp:posOffset>
                </wp:positionH>
                <wp:positionV relativeFrom="paragraph">
                  <wp:posOffset>153034</wp:posOffset>
                </wp:positionV>
                <wp:extent cx="3300095" cy="11715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171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Развитие культуры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3761,2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36,</w:t>
                            </w:r>
                            <w:r w:rsidR="0047093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6" style="position:absolute;left:0;text-align:left;margin-left:218.05pt;margin-top:12.05pt;width:259.85pt;height:9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Развитие культуры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3761,2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36,</w:t>
                      </w:r>
                      <w:r w:rsidR="0047093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91F09E" wp14:editId="0BC8B1FF">
                <wp:simplePos x="0" y="0"/>
                <wp:positionH relativeFrom="column">
                  <wp:posOffset>5483860</wp:posOffset>
                </wp:positionH>
                <wp:positionV relativeFrom="paragraph">
                  <wp:posOffset>38736</wp:posOffset>
                </wp:positionV>
                <wp:extent cx="3435350" cy="876300"/>
                <wp:effectExtent l="0" t="0" r="31750" b="5715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8763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Информационное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общество (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</w:t>
                            </w:r>
                            <w:proofErr w:type="gramStart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.р</w:t>
                            </w:r>
                            <w:proofErr w:type="gramEnd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ублей – 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47" style="position:absolute;left:0;text-align:left;margin-left:431.8pt;margin-top:3.05pt;width:270.5pt;height:6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 xml:space="preserve">Информационное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общество (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</w:t>
                      </w:r>
                      <w:proofErr w:type="gramStart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.р</w:t>
                      </w:r>
                      <w:proofErr w:type="gramEnd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ублей – 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1657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6139E3" wp14:editId="05F6806D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80645" t="78740" r="5080" b="46926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1C21FF" w:rsidRDefault="0047093C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10426,6</w:t>
                            </w:r>
                          </w:p>
                          <w:p w:rsidR="00A16AC6" w:rsidRDefault="00A16AC6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48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kSmg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1C21FF" w:rsidRDefault="0047093C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10426,6</w:t>
                      </w:r>
                    </w:p>
                    <w:p w:rsidR="00A16AC6" w:rsidRDefault="00A16AC6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916576" w:rsidRDefault="001B15E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A98999" wp14:editId="6F108EAB">
                <wp:simplePos x="0" y="0"/>
                <wp:positionH relativeFrom="column">
                  <wp:posOffset>5588636</wp:posOffset>
                </wp:positionH>
                <wp:positionV relativeFrom="paragraph">
                  <wp:posOffset>126365</wp:posOffset>
                </wp:positionV>
                <wp:extent cx="3695700" cy="1228725"/>
                <wp:effectExtent l="0" t="0" r="3810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228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1953,1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18,7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9" style="position:absolute;margin-left:440.05pt;margin-top:9.95pt;width:291pt;height:9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1953,1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18,7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3E1906" wp14:editId="0E52F265">
                <wp:simplePos x="0" y="0"/>
                <wp:positionH relativeFrom="column">
                  <wp:posOffset>2607310</wp:posOffset>
                </wp:positionH>
                <wp:positionV relativeFrom="paragraph">
                  <wp:posOffset>227965</wp:posOffset>
                </wp:positionV>
                <wp:extent cx="3462020" cy="1114425"/>
                <wp:effectExtent l="0" t="0" r="43180" b="66675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020" cy="1114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Обеспечение общестенного порядка и противодействие преступности 0,0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уб.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рублей –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>1,02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50" style="position:absolute;margin-left:205.3pt;margin-top:17.95pt;width:272.6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Обеспечение общестенного порядка и противодействие преступности 0,0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тыс</w:t>
                      </w:r>
                      <w:proofErr w:type="gramStart"/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уб.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рублей –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>1,02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29BFCB" wp14:editId="1FAFA3F1">
                <wp:simplePos x="0" y="0"/>
                <wp:positionH relativeFrom="column">
                  <wp:posOffset>5588635</wp:posOffset>
                </wp:positionH>
                <wp:positionV relativeFrom="paragraph">
                  <wp:posOffset>258445</wp:posOffset>
                </wp:positionV>
                <wp:extent cx="3876675" cy="1047750"/>
                <wp:effectExtent l="0" t="0" r="47625" b="57150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1047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18,2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 w:rsidR="0047093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2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51" style="position:absolute;margin-left:440.05pt;margin-top:20.35pt;width:305.25pt;height:8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H2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aayR9tECAACzBgAADgAAAAAAAAAAAAAAAAAuAgAAZHJzL2Uyb0Rv&#10;Yy54bWxQSwECLQAUAAYACAAAACEAm6NKlt4AAAALAQAADwAAAAAAAAAAAAAAAAAr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18,2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 w:rsidR="0047093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2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311C2F" wp14:editId="6713036D">
                <wp:simplePos x="0" y="0"/>
                <wp:positionH relativeFrom="column">
                  <wp:posOffset>2264410</wp:posOffset>
                </wp:positionH>
                <wp:positionV relativeFrom="paragraph">
                  <wp:posOffset>245110</wp:posOffset>
                </wp:positionV>
                <wp:extent cx="4067175" cy="933450"/>
                <wp:effectExtent l="0" t="0" r="47625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(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4653,7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44,</w:t>
                            </w:r>
                            <w:r w:rsidR="0047093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6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52" style="position:absolute;margin-left:178.3pt;margin-top:19.3pt;width:320.25pt;height:7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(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4653,7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44,</w:t>
                      </w:r>
                      <w:r w:rsidR="0047093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6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91AF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71232" behindDoc="1" locked="0" layoutInCell="1" allowOverlap="1" wp14:anchorId="5F7749F5" wp14:editId="7E5D2247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7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5C45F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F8FBAC" wp14:editId="4BDBD551">
                <wp:simplePos x="0" y="0"/>
                <wp:positionH relativeFrom="column">
                  <wp:posOffset>5683885</wp:posOffset>
                </wp:positionH>
                <wp:positionV relativeFrom="paragraph">
                  <wp:posOffset>209551</wp:posOffset>
                </wp:positionV>
                <wp:extent cx="3714750" cy="833120"/>
                <wp:effectExtent l="0" t="0" r="38100" b="62230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833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5C45FD" w:rsidRPr="00972786" w:rsidRDefault="005C45FD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Обеспечение жильем</w:t>
                            </w:r>
                          </w:p>
                          <w:p w:rsidR="005C45FD" w:rsidRPr="00972786" w:rsidRDefault="005C45FD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7342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0,0</w:t>
                            </w:r>
                            <w:r w:rsidR="00CD61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7342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3" style="position:absolute;margin-left:447.55pt;margin-top:16.5pt;width:292.5pt;height:65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" fillcolor="yellow" strokecolor="#f79646" strokeweight="1pt">
                <v:shadow on="t" color="#984807" offset="1pt"/>
                <v:textbox>
                  <w:txbxContent>
                    <w:p w:rsidR="005C45FD" w:rsidRPr="00972786" w:rsidRDefault="005C45FD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Обеспечение жильем</w:t>
                      </w:r>
                    </w:p>
                    <w:p w:rsidR="005C45FD" w:rsidRPr="00972786" w:rsidRDefault="005C45FD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7342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0,0</w:t>
                      </w:r>
                      <w:r w:rsidR="00CD613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7342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B33071" wp14:editId="6D5643FA">
                <wp:simplePos x="0" y="0"/>
                <wp:positionH relativeFrom="column">
                  <wp:posOffset>6064886</wp:posOffset>
                </wp:positionH>
                <wp:positionV relativeFrom="paragraph">
                  <wp:posOffset>21590</wp:posOffset>
                </wp:positionV>
                <wp:extent cx="3543300" cy="1696085"/>
                <wp:effectExtent l="0" t="0" r="38100" b="56515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6960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07974" w:rsidRDefault="0060797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Защита населения и территории от ЧС, обеспечение пожарной безопасности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безопасности людей на водных объектах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857E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40,4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607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</w:t>
                            </w:r>
                            <w:r w:rsidR="0047093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54" style="position:absolute;margin-left:477.55pt;margin-top:1.7pt;width:279pt;height:133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07974" w:rsidRDefault="0060797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Защита населения и территории от ЧС, обеспечение пожарной безопасности 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безопасности людей на водных объектах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857E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40,4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6079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</w:t>
                      </w:r>
                      <w:r w:rsidR="0047093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613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1359">
        <w:rPr>
          <w:rFonts w:ascii="Times New Roman" w:hAnsi="Times New Roman" w:cs="Times New Roman"/>
          <w:b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безвозмездных поступлений от других бюджетов бюджетной системы Российской Федерации в бюджет </w:t>
      </w:r>
      <w:r w:rsidR="00461359" w:rsidRPr="00461359">
        <w:rPr>
          <w:rFonts w:ascii="Times New Roman" w:hAnsi="Times New Roman" w:cs="Times New Roman"/>
          <w:b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461359">
        <w:rPr>
          <w:rFonts w:ascii="Times New Roman" w:hAnsi="Times New Roman" w:cs="Times New Roman"/>
          <w:b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 wp14:anchorId="217AC15D" wp14:editId="7D58C3B4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461359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4F81BD" w:themeColor="accen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Объем безвозмездных поступлений от других бюджетов бюджетной системы Российской Федерации в бюджет </w:t>
      </w:r>
      <w:r w:rsidR="00461359"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461359">
        <w:rPr>
          <w:rFonts w:ascii="Times New Roman" w:hAnsi="Times New Roman" w:cs="Times New Roman"/>
          <w:b/>
          <w:color w:val="4F81BD" w:themeColor="accent1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7479"/>
        <w:gridCol w:w="2055"/>
        <w:gridCol w:w="2055"/>
        <w:gridCol w:w="2055"/>
        <w:gridCol w:w="2056"/>
      </w:tblGrid>
      <w:tr w:rsidR="00210D08" w:rsidTr="006064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210D08" w:rsidRDefault="00210D08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  <w:tc>
          <w:tcPr>
            <w:tcW w:w="2055" w:type="dxa"/>
          </w:tcPr>
          <w:p w:rsidR="00210D08" w:rsidRDefault="00210D08" w:rsidP="00210D08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год</w:t>
            </w:r>
          </w:p>
        </w:tc>
        <w:tc>
          <w:tcPr>
            <w:tcW w:w="2056" w:type="dxa"/>
          </w:tcPr>
          <w:p w:rsidR="00210D08" w:rsidRDefault="00210D08" w:rsidP="009E6136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2018 год</w:t>
            </w:r>
          </w:p>
        </w:tc>
      </w:tr>
      <w:tr w:rsidR="00210D08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3646,5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3803,1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3285,1</w:t>
            </w:r>
          </w:p>
        </w:tc>
        <w:tc>
          <w:tcPr>
            <w:tcW w:w="2056" w:type="dxa"/>
          </w:tcPr>
          <w:p w:rsidR="00210D08" w:rsidRDefault="00210D08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5822,3</w:t>
            </w:r>
          </w:p>
        </w:tc>
      </w:tr>
      <w:tr w:rsidR="00210D08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3406,6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3377,5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2977,7</w:t>
            </w:r>
          </w:p>
        </w:tc>
        <w:tc>
          <w:tcPr>
            <w:tcW w:w="2056" w:type="dxa"/>
          </w:tcPr>
          <w:p w:rsidR="00210D08" w:rsidRDefault="00210D08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5157,5</w:t>
            </w:r>
          </w:p>
        </w:tc>
      </w:tr>
      <w:tr w:rsidR="00210D08" w:rsidTr="00F95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164,9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148,8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56" w:type="dxa"/>
          </w:tcPr>
          <w:p w:rsidR="00210D08" w:rsidRDefault="00210D08" w:rsidP="009E613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</w:tr>
      <w:tr w:rsidR="00210D08" w:rsidTr="00F95B85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</w:tcPr>
          <w:p w:rsidR="00210D08" w:rsidRDefault="00210D08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75,0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276,8</w:t>
            </w:r>
          </w:p>
        </w:tc>
        <w:tc>
          <w:tcPr>
            <w:tcW w:w="2055" w:type="dxa"/>
          </w:tcPr>
          <w:p w:rsidR="00210D08" w:rsidRDefault="00210D08" w:rsidP="00A74D33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133,9</w:t>
            </w:r>
          </w:p>
        </w:tc>
        <w:tc>
          <w:tcPr>
            <w:tcW w:w="2056" w:type="dxa"/>
          </w:tcPr>
          <w:p w:rsidR="00210D08" w:rsidRDefault="00210D08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471,9</w:t>
            </w:r>
            <w:bookmarkStart w:id="0" w:name="_GoBack"/>
            <w:bookmarkEnd w:id="0"/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DF4" w:rsidRDefault="00371DF4" w:rsidP="00763C10">
      <w:pPr>
        <w:spacing w:after="0" w:line="240" w:lineRule="auto"/>
      </w:pPr>
      <w:r>
        <w:separator/>
      </w:r>
    </w:p>
  </w:endnote>
  <w:endnote w:type="continuationSeparator" w:id="0">
    <w:p w:rsidR="00371DF4" w:rsidRDefault="00371DF4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3B" w:rsidRDefault="00012C3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3B" w:rsidRDefault="00012C3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3B" w:rsidRDefault="00012C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DF4" w:rsidRDefault="00371DF4" w:rsidP="00763C10">
      <w:pPr>
        <w:spacing w:after="0" w:line="240" w:lineRule="auto"/>
      </w:pPr>
      <w:r>
        <w:separator/>
      </w:r>
    </w:p>
  </w:footnote>
  <w:footnote w:type="continuationSeparator" w:id="0">
    <w:p w:rsidR="00371DF4" w:rsidRDefault="00371DF4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3B" w:rsidRDefault="00012C3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91657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210D08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5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210D08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    <v:shadow on="t" color="#622423 [1605]" opacity=".5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" fillcolor="#92d050" strokecolor="#9bbb59 [3206]" strokeweight="1pt"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254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763C10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Pr="00763C10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" fillcolor="yellow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C3B" w:rsidRDefault="00012C3B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7450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100689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355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1FE9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569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B3E"/>
    <w:rsid w:val="00632CD3"/>
    <w:rsid w:val="00634204"/>
    <w:rsid w:val="00635554"/>
    <w:rsid w:val="00635B35"/>
    <w:rsid w:val="00635CD3"/>
    <w:rsid w:val="0063694B"/>
    <w:rsid w:val="00636D1F"/>
    <w:rsid w:val="00637206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21D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76A0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98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chart" Target="charts/chart11.xm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image" Target="media/image1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109959129009167E-2"/>
          <c:y val="0.17514629318876124"/>
          <c:w val="0.91206861605642464"/>
          <c:h val="0.770067761137700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9570.7999999999993</c:v>
                </c:pt>
                <c:pt idx="1">
                  <c:v>9994.6</c:v>
                </c:pt>
                <c:pt idx="2">
                  <c:v>10314.6</c:v>
                </c:pt>
                <c:pt idx="3">
                  <c:v>12766.9</c:v>
                </c:pt>
                <c:pt idx="4">
                  <c:v>8799.6</c:v>
                </c:pt>
                <c:pt idx="5">
                  <c:v>10875.4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5603200"/>
        <c:axId val="165604736"/>
      </c:barChart>
      <c:catAx>
        <c:axId val="165603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5604736"/>
        <c:crosses val="autoZero"/>
        <c:auto val="1"/>
        <c:lblAlgn val="ctr"/>
        <c:lblOffset val="100"/>
        <c:noMultiLvlLbl val="0"/>
      </c:catAx>
      <c:valAx>
        <c:axId val="165604736"/>
        <c:scaling>
          <c:orientation val="minMax"/>
        </c:scaling>
        <c:delete val="0"/>
        <c:axPos val="l"/>
        <c:majorGridlines/>
        <c:numFmt formatCode="#,##0.0_р_." sourceLinked="0"/>
        <c:majorTickMark val="out"/>
        <c:minorTickMark val="none"/>
        <c:tickLblPos val="nextTo"/>
        <c:crossAx val="16560320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506420568396707"/>
          <c:y val="0.89482076178386161"/>
          <c:w val="0.25205542855530155"/>
          <c:h val="8.2420291725829348E-2"/>
        </c:manualLayout>
      </c:layout>
      <c:overlay val="0"/>
    </c:legend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10044.9</c:v>
                </c:pt>
                <c:pt idx="1">
                  <c:v>12890.4</c:v>
                </c:pt>
                <c:pt idx="2">
                  <c:v>9144.1</c:v>
                </c:pt>
                <c:pt idx="3">
                  <c:v>10648.3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336704"/>
        <c:axId val="203535104"/>
        <c:axId val="0"/>
      </c:bar3DChart>
      <c:catAx>
        <c:axId val="203336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535104"/>
        <c:crosses val="autoZero"/>
        <c:auto val="1"/>
        <c:lblAlgn val="ctr"/>
        <c:lblOffset val="100"/>
        <c:noMultiLvlLbl val="0"/>
      </c:catAx>
      <c:valAx>
        <c:axId val="203535104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3367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dLbls>
            <c:dLbl>
              <c:idx val="0"/>
              <c:layout>
                <c:manualLayout>
                  <c:x val="1.4410503715836246E-2"/>
                  <c:y val="-0.10775220979456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4140.3999999999996</c:v>
                </c:pt>
                <c:pt idx="1">
                  <c:v>3646.5</c:v>
                </c:pt>
                <c:pt idx="2">
                  <c:v>3803.1</c:v>
                </c:pt>
                <c:pt idx="3">
                  <c:v>3285.1</c:v>
                </c:pt>
                <c:pt idx="4">
                  <c:v>5822.3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3684096"/>
        <c:axId val="207376384"/>
        <c:axId val="0"/>
      </c:bar3DChart>
      <c:catAx>
        <c:axId val="203684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7376384"/>
        <c:crosses val="autoZero"/>
        <c:auto val="1"/>
        <c:lblAlgn val="ctr"/>
        <c:lblOffset val="100"/>
        <c:noMultiLvlLbl val="0"/>
      </c:catAx>
      <c:valAx>
        <c:axId val="20737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36840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519379844961005E-3"/>
                  <c:y val="3.0534150788403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35917312661499E-2"/>
                  <c:y val="2.5445292620865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547803617571154E-2"/>
                  <c:y val="5.08905852417312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47545219638243E-2"/>
                  <c:y val="-2.290076335877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4140.3999999999996</c:v>
                </c:pt>
                <c:pt idx="1">
                  <c:v>3646.5</c:v>
                </c:pt>
                <c:pt idx="2">
                  <c:v>3803.1</c:v>
                </c:pt>
                <c:pt idx="3">
                  <c:v>3285.1</c:v>
                </c:pt>
                <c:pt idx="4">
                  <c:v>5822.3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3E-2"/>
                  <c:y val="-2.544529262086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Лист1!$C$2:$C$6</c:f>
              <c:numCache>
                <c:formatCode>0.0</c:formatCode>
                <c:ptCount val="5"/>
                <c:pt idx="0">
                  <c:v>5854.2</c:v>
                </c:pt>
                <c:pt idx="1">
                  <c:v>6668.1</c:v>
                </c:pt>
                <c:pt idx="2">
                  <c:v>8963.7999999999993</c:v>
                </c:pt>
                <c:pt idx="3">
                  <c:v>5514</c:v>
                </c:pt>
                <c:pt idx="4">
                  <c:v>5053.1000000000004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5911936"/>
        <c:axId val="165917824"/>
        <c:axId val="0"/>
      </c:bar3DChart>
      <c:catAx>
        <c:axId val="16591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917824"/>
        <c:crosses val="autoZero"/>
        <c:auto val="1"/>
        <c:lblAlgn val="ctr"/>
        <c:lblOffset val="100"/>
        <c:noMultiLvlLbl val="0"/>
      </c:catAx>
      <c:valAx>
        <c:axId val="1659178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65911936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-7.5596769554842173E-3"/>
                  <c:y val="2.7418931504529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459721779594927E-3"/>
                  <c:y val="-5.0234950469900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50347840281075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06482136425938E-2"/>
                  <c:y val="1.1890398780797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343567740113435E-2"/>
                  <c:y val="1.2096774193548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- 21,05%</c:v>
                </c:pt>
                <c:pt idx="1">
                  <c:v>Налог на имущество физических лиц - 2,89%</c:v>
                </c:pt>
                <c:pt idx="2">
                  <c:v>Единый сельскохозяйственный налог - 7,37%</c:v>
                </c:pt>
                <c:pt idx="3">
                  <c:v>Доходы от использования имущества находящегося в государственной и муниципальной собственности - 1,28%</c:v>
                </c:pt>
                <c:pt idx="4">
                  <c:v>Земельный налог - 66,24%</c:v>
                </c:pt>
                <c:pt idx="5">
                  <c:v>Остальные доходы - 1,18%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1063.7</c:v>
                </c:pt>
                <c:pt idx="1">
                  <c:v>146</c:v>
                </c:pt>
                <c:pt idx="2">
                  <c:v>372.3</c:v>
                </c:pt>
                <c:pt idx="3">
                  <c:v>64.5</c:v>
                </c:pt>
                <c:pt idx="4">
                  <c:v>3347.2</c:v>
                </c:pt>
                <c:pt idx="5">
                  <c:v>59.4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1.342732460557234E-3"/>
                  <c:y val="0.21643286573146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35270541082164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3991272239006378E-3"/>
                  <c:y val="0.293921175684702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136623027861698E-3"/>
                  <c:y val="0.26452905811623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741859684457872E-2"/>
                  <c:y val="0.197728580520621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5854.2</c:v>
                </c:pt>
                <c:pt idx="1">
                  <c:v>6668.1</c:v>
                </c:pt>
                <c:pt idx="2">
                  <c:v>8963.7999999999993</c:v>
                </c:pt>
                <c:pt idx="3">
                  <c:v>5514.5</c:v>
                </c:pt>
                <c:pt idx="4">
                  <c:v>5053.1000000000004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850880"/>
        <c:axId val="201852416"/>
        <c:axId val="0"/>
      </c:bar3DChart>
      <c:catAx>
        <c:axId val="201850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852416"/>
        <c:crosses val="autoZero"/>
        <c:auto val="1"/>
        <c:lblAlgn val="ctr"/>
        <c:lblOffset val="100"/>
        <c:noMultiLvlLbl val="0"/>
      </c:catAx>
      <c:valAx>
        <c:axId val="201852416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20185088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3.2172514748505611E-2"/>
          <c:w val="0.66314441242395128"/>
          <c:h val="0.965450128789767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Дохода от использования имущества</c:v>
                </c:pt>
                <c:pt idx="3">
                  <c:v>Единый селькохозяйственный налог</c:v>
                </c:pt>
                <c:pt idx="4">
                  <c:v>Налог на имущество физических лиц</c:v>
                </c:pt>
                <c:pt idx="5">
                  <c:v>НДФЛ</c:v>
                </c:pt>
                <c:pt idx="6">
                  <c:v>Земельный налог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20.2</c:v>
                </c:pt>
                <c:pt idx="1">
                  <c:v>39.200000000000003</c:v>
                </c:pt>
                <c:pt idx="2">
                  <c:v>64.5</c:v>
                </c:pt>
                <c:pt idx="3">
                  <c:v>372.3</c:v>
                </c:pt>
                <c:pt idx="4">
                  <c:v>146</c:v>
                </c:pt>
                <c:pt idx="5">
                  <c:v>1063.7</c:v>
                </c:pt>
                <c:pt idx="6">
                  <c:v>3347.2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860224"/>
        <c:axId val="201861760"/>
      </c:barChart>
      <c:catAx>
        <c:axId val="201860224"/>
        <c:scaling>
          <c:orientation val="minMax"/>
        </c:scaling>
        <c:delete val="1"/>
        <c:axPos val="l"/>
        <c:majorTickMark val="out"/>
        <c:minorTickMark val="none"/>
        <c:tickLblPos val="none"/>
        <c:crossAx val="201861760"/>
        <c:crosses val="autoZero"/>
        <c:auto val="1"/>
        <c:lblAlgn val="ctr"/>
        <c:lblOffset val="100"/>
        <c:noMultiLvlLbl val="0"/>
      </c:catAx>
      <c:valAx>
        <c:axId val="20186176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018602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9393012766624E-2"/>
          <c:y val="8.1893772369362974E-2"/>
          <c:w val="0.846521213974467"/>
          <c:h val="0.821667000715819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Pt>
            <c:idx val="1"/>
            <c:bubble3D val="0"/>
            <c:explosion val="29"/>
          </c:dPt>
          <c:dLbls>
            <c:dLbl>
              <c:idx val="0"/>
              <c:layout>
                <c:manualLayout>
                  <c:x val="0.17475728155339795"/>
                  <c:y val="-6.3030303030303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</a:t>
                    </a:r>
                    <a:r>
                      <a:rPr lang="ru-RU" baseline="0"/>
                      <a:t> на доходы физических лиц 16,07%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132686084142394"/>
                  <c:y val="-6.06060606060606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0.11370506841984558"/>
                  <c:y val="8.2775280362681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3203883495145632"/>
                  <c:y val="-7.2727272727271843E-3"/>
                </c:manualLayout>
              </c:layout>
              <c:showLegendKey val="0"/>
              <c:showVal val="0"/>
              <c:showCatName val="1"/>
              <c:showSerName val="1"/>
              <c:showPercent val="1"/>
              <c:showBubbleSize val="0"/>
            </c:dLbl>
            <c:dLbl>
              <c:idx val="5"/>
              <c:layout>
                <c:manualLayout>
                  <c:x val="-7.508090614886731E-2"/>
                  <c:y val="-9.6969696969696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180822057437012E-2"/>
                  <c:y val="4.154617036506797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5044670387075415E-2"/>
                  <c:y val="6.96091624910522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1063.7</c:v>
                </c:pt>
                <c:pt idx="1">
                  <c:v>372.3</c:v>
                </c:pt>
                <c:pt idx="2">
                  <c:v>39.200000000000003</c:v>
                </c:pt>
                <c:pt idx="3">
                  <c:v>146</c:v>
                </c:pt>
                <c:pt idx="4" formatCode="0.0">
                  <c:v>3347.2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1988848095637222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88005997001498E-2"/>
                  <c:y val="-3.9215686274509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991004497751123E-2"/>
                  <c:y val="-4.444465030106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4025.4</c:v>
                </c:pt>
                <c:pt idx="1">
                  <c:v>3345.4</c:v>
                </c:pt>
                <c:pt idx="2">
                  <c:v>3920.2</c:v>
                </c:pt>
                <c:pt idx="3">
                  <c:v>3674.4</c:v>
                </c:pt>
                <c:pt idx="4">
                  <c:v>3761.2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01955200"/>
        <c:axId val="201956736"/>
        <c:axId val="0"/>
      </c:bar3DChart>
      <c:catAx>
        <c:axId val="2019552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56736"/>
        <c:crosses val="autoZero"/>
        <c:auto val="1"/>
        <c:lblAlgn val="ctr"/>
        <c:lblOffset val="100"/>
        <c:noMultiLvlLbl val="0"/>
      </c:catAx>
      <c:valAx>
        <c:axId val="201956736"/>
        <c:scaling>
          <c:orientation val="minMax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19552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17460317460318"/>
                  <c:y val="-9.33706816059757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- 3745,2 тыс. рублей</c:v>
                </c:pt>
                <c:pt idx="1">
                  <c:v>Другие вопросы в области культуры и кинематографии - 16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3745.2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73"/>
          <c:y val="3.5023269150179802E-2"/>
          <c:w val="0.41435414323209657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217722784651918E-2"/>
                  <c:y val="-0.14348525851744259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69301753947413"/>
                  <c:y val="-0.1683589939607063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29730142955431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3766029246344206"/>
                  <c:y val="1.8744948143618066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5332802149731284"/>
                  <c:y val="-8.141844405371659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785339332583408"/>
                  <c:y val="0.1455258772265116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4544431946006952E-2"/>
                  <c:y val="5.027892872614224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 - 4597,3 тыс. рублей</c:v>
                </c:pt>
                <c:pt idx="1">
                  <c:v>Национальная оброна - 192,7 тыс. рублей</c:v>
                </c:pt>
                <c:pt idx="2">
                  <c:v>Национальная безопасность и правоохранительная деятельность - 40,4 тыс. рублей</c:v>
                </c:pt>
                <c:pt idx="3">
                  <c:v>Социальная политика - 56,4 тыс. рублей</c:v>
                </c:pt>
                <c:pt idx="4">
                  <c:v>Образование - 18,2 тыс. рублей</c:v>
                </c:pt>
                <c:pt idx="5">
                  <c:v>Жилищно-коммунальное хозяйство - 1953,1 тыс. рублей</c:v>
                </c:pt>
                <c:pt idx="6">
                  <c:v>Культура, кинематография - 3790,2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4597.3</c:v>
                </c:pt>
                <c:pt idx="1">
                  <c:v>192.7</c:v>
                </c:pt>
                <c:pt idx="2">
                  <c:v>40.4</c:v>
                </c:pt>
                <c:pt idx="3">
                  <c:v>56.4</c:v>
                </c:pt>
                <c:pt idx="4">
                  <c:v>18.2</c:v>
                </c:pt>
                <c:pt idx="5">
                  <c:v>1953.1</c:v>
                </c:pt>
                <c:pt idx="6">
                  <c:v>3790.2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9570,8</a:t>
          </a: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9994,6</a:t>
          </a: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10314,6</a:t>
          </a:r>
        </a:p>
      </cdr:txBody>
    </cdr:sp>
  </cdr:relSizeAnchor>
  <cdr:relSizeAnchor xmlns:cdr="http://schemas.openxmlformats.org/drawingml/2006/chartDrawing">
    <cdr:from>
      <cdr:x>0.22093</cdr:x>
      <cdr:y>0.37786</cdr:y>
    </cdr:from>
    <cdr:to>
      <cdr:x>0.30136</cdr:x>
      <cdr:y>0.42939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171700" y="1885937"/>
          <a:ext cx="790609" cy="2571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104,4%</a:t>
          </a:r>
        </a:p>
      </cdr:txBody>
    </cdr:sp>
  </cdr:relSizeAnchor>
  <cdr:relSizeAnchor xmlns:cdr="http://schemas.openxmlformats.org/drawingml/2006/chartDrawing">
    <cdr:from>
      <cdr:x>0.22674</cdr:x>
      <cdr:y>0.57252</cdr:y>
    </cdr:from>
    <cdr:to>
      <cdr:x>0.31105</cdr:x>
      <cdr:y>0.62786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228849" y="2857505"/>
          <a:ext cx="828675" cy="2762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89,7%</a:t>
          </a:r>
        </a:p>
      </cdr:txBody>
    </cdr:sp>
  </cdr:relSizeAnchor>
  <cdr:relSizeAnchor xmlns:cdr="http://schemas.openxmlformats.org/drawingml/2006/chartDrawing">
    <cdr:from>
      <cdr:x>0.37403</cdr:x>
      <cdr:y>0.3626</cdr:y>
    </cdr:from>
    <cdr:to>
      <cdr:x>0.45446</cdr:x>
      <cdr:y>0.43511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3676650" y="1809750"/>
          <a:ext cx="790576" cy="3619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103,2%</a:t>
          </a:r>
        </a:p>
      </cdr:txBody>
    </cdr:sp>
  </cdr:relSizeAnchor>
  <cdr:relSizeAnchor xmlns:cdr="http://schemas.openxmlformats.org/drawingml/2006/chartDrawing">
    <cdr:from>
      <cdr:x>0.37597</cdr:x>
      <cdr:y>0.62786</cdr:y>
    </cdr:from>
    <cdr:to>
      <cdr:x>0.46221</cdr:x>
      <cdr:y>0.7042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3695701" y="3133712"/>
          <a:ext cx="847724" cy="381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88,1%</a:t>
          </a: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12766,9</a:t>
          </a:r>
        </a:p>
      </cdr:txBody>
    </cdr:sp>
  </cdr:relSizeAnchor>
  <cdr:relSizeAnchor xmlns:cdr="http://schemas.openxmlformats.org/drawingml/2006/chartDrawing">
    <cdr:from>
      <cdr:x>0.52326</cdr:x>
      <cdr:y>0.30153</cdr:y>
    </cdr:from>
    <cdr:to>
      <cdr:x>0.60368</cdr:x>
      <cdr:y>0.37214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5143500" y="1504949"/>
          <a:ext cx="790575" cy="352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123,8%</a:t>
          </a:r>
        </a:p>
      </cdr:txBody>
    </cdr:sp>
  </cdr:relSizeAnchor>
  <cdr:relSizeAnchor xmlns:cdr="http://schemas.openxmlformats.org/drawingml/2006/chartDrawing">
    <cdr:from>
      <cdr:x>0.53295</cdr:x>
      <cdr:y>0.58397</cdr:y>
    </cdr:from>
    <cdr:to>
      <cdr:x>0.60368</cdr:x>
      <cdr:y>0.66985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5238751" y="2914651"/>
          <a:ext cx="695324" cy="4286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Госпошлина 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</a:t>
          </a: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имущества, находящегося в муниципальной собственности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0.56457</cdr:x>
      <cdr:y>0.40392</cdr:y>
    </cdr:from>
    <cdr:to>
      <cdr:x>0.69926</cdr:x>
      <cdr:y>0.56274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914641" y="1962151"/>
          <a:ext cx="695344" cy="77150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0.26014</cdr:x>
      <cdr:y>0.47059</cdr:y>
    </cdr:from>
    <cdr:to>
      <cdr:x>0.35408</cdr:x>
      <cdr:y>0.74707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1343010" y="2285986"/>
          <a:ext cx="484970" cy="1343070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0.61867</cdr:x>
      <cdr:y>0.39741</cdr:y>
    </cdr:from>
    <cdr:to>
      <cdr:x>0.70456</cdr:x>
      <cdr:y>0.55427</cdr:y>
    </cdr:to>
    <cdr:sp macro="" textlink="">
      <cdr:nvSpPr>
        <cdr:cNvPr id="5" name="TextBox 4"/>
        <cdr:cNvSpPr txBox="1"/>
      </cdr:nvSpPr>
      <cdr:spPr>
        <a:xfrm xmlns:a="http://schemas.openxmlformats.org/drawingml/2006/main" rot="2727529">
          <a:off x="3034623" y="2089794"/>
          <a:ext cx="762008" cy="4434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-6,3 %</a:t>
          </a:r>
        </a:p>
      </cdr:txBody>
    </cdr:sp>
  </cdr:relSizeAnchor>
  <cdr:relSizeAnchor xmlns:cdr="http://schemas.openxmlformats.org/drawingml/2006/chartDrawing">
    <cdr:from>
      <cdr:x>0.30041</cdr:x>
      <cdr:y>0.32477</cdr:y>
    </cdr:from>
    <cdr:to>
      <cdr:x>0.40453</cdr:x>
      <cdr:y>0.51652</cdr:y>
    </cdr:to>
    <cdr:sp macro="" textlink="">
      <cdr:nvSpPr>
        <cdr:cNvPr id="6" name="TextBox 1"/>
        <cdr:cNvSpPr txBox="1"/>
      </cdr:nvSpPr>
      <cdr:spPr>
        <a:xfrm xmlns:a="http://schemas.openxmlformats.org/drawingml/2006/main" rot="3473956">
          <a:off x="1353922" y="1774619"/>
          <a:ext cx="931474" cy="53754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-16,9 %</a:t>
          </a:r>
        </a:p>
      </cdr:txBody>
    </cdr:sp>
  </cdr:relSizeAnchor>
  <cdr:relSizeAnchor xmlns:cdr="http://schemas.openxmlformats.org/drawingml/2006/chartDrawing">
    <cdr:from>
      <cdr:x>0.41451</cdr:x>
      <cdr:y>0.50392</cdr:y>
    </cdr:from>
    <cdr:to>
      <cdr:x>0.53445</cdr:x>
      <cdr:y>0.77844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2139950" y="2447903"/>
          <a:ext cx="619196" cy="13335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0.50517</cdr:x>
      <cdr:y>0.39701</cdr:y>
    </cdr:from>
    <cdr:to>
      <cdr:x>0.58713</cdr:x>
      <cdr:y>0.5406</cdr:y>
    </cdr:to>
    <cdr:sp macro="" textlink="">
      <cdr:nvSpPr>
        <cdr:cNvPr id="8" name="TextBox 1"/>
        <cdr:cNvSpPr txBox="1"/>
      </cdr:nvSpPr>
      <cdr:spPr>
        <a:xfrm xmlns:a="http://schemas.openxmlformats.org/drawingml/2006/main" rot="18358004">
          <a:off x="2470786" y="2065776"/>
          <a:ext cx="697503" cy="423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+17,2 %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3761,2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0.25911</cdr:x>
      <cdr:y>0.34029</cdr:y>
    </cdr:from>
    <cdr:to>
      <cdr:x>0.38057</cdr:x>
      <cdr:y>0.51983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438400" y="1552574"/>
          <a:ext cx="1143000" cy="8191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0.45951</cdr:x>
      <cdr:y>0.3382</cdr:y>
    </cdr:from>
    <cdr:to>
      <cdr:x>0.57389</cdr:x>
      <cdr:y>0.41336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4324350" y="1543050"/>
          <a:ext cx="1076333" cy="34288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0.27733</cdr:x>
      <cdr:y>0.29019</cdr:y>
    </cdr:from>
    <cdr:to>
      <cdr:x>0.36741</cdr:x>
      <cdr:y>0.37369</cdr:y>
    </cdr:to>
    <cdr:sp macro="" textlink="">
      <cdr:nvSpPr>
        <cdr:cNvPr id="6" name="TextBox 5"/>
        <cdr:cNvSpPr txBox="1"/>
      </cdr:nvSpPr>
      <cdr:spPr>
        <a:xfrm xmlns:a="http://schemas.openxmlformats.org/drawingml/2006/main" flipH="1">
          <a:off x="2609847" y="1323975"/>
          <a:ext cx="847727" cy="3809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128,3 %</a:t>
          </a:r>
        </a:p>
      </cdr:txBody>
    </cdr:sp>
  </cdr:relSizeAnchor>
  <cdr:relSizeAnchor xmlns:cdr="http://schemas.openxmlformats.org/drawingml/2006/chartDrawing">
    <cdr:from>
      <cdr:x>0.47773</cdr:x>
      <cdr:y>0.2714</cdr:y>
    </cdr:from>
    <cdr:to>
      <cdr:x>0.54858</cdr:x>
      <cdr:y>0.36326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4495801" y="1238256"/>
          <a:ext cx="666749" cy="419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70,9 %</a:t>
          </a:r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0.2438</cdr:x>
      <cdr:y>0.36255</cdr:y>
    </cdr:from>
    <cdr:to>
      <cdr:x>0.36405</cdr:x>
      <cdr:y>0.41195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>
          <a:off x="2392050" y="1483763"/>
          <a:ext cx="1179819" cy="202174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0.40871</cdr:x>
      <cdr:y>0.40031</cdr:y>
    </cdr:from>
    <cdr:to>
      <cdr:x>0.52133</cdr:x>
      <cdr:y>0.45849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010014" y="1638306"/>
          <a:ext cx="1104958" cy="23810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0.2789</cdr:x>
      <cdr:y>0.29229</cdr:y>
    </cdr:from>
    <cdr:to>
      <cdr:x>0.39924</cdr:x>
      <cdr:y>0.34781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803363">
          <a:off x="2736381" y="1196207"/>
          <a:ext cx="1180702" cy="2272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493,9 тыс.  руб.</a:t>
          </a:r>
        </a:p>
      </cdr:txBody>
    </cdr:sp>
  </cdr:relSizeAnchor>
  <cdr:relSizeAnchor xmlns:cdr="http://schemas.openxmlformats.org/drawingml/2006/chartDrawing">
    <cdr:from>
      <cdr:x>0.41945</cdr:x>
      <cdr:y>0.2677</cdr:y>
    </cdr:from>
    <cdr:to>
      <cdr:x>0.48965</cdr:x>
      <cdr:y>0.37912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0752044">
          <a:off x="4115384" y="1095601"/>
          <a:ext cx="688762" cy="45598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159,6 тыс.руб.</a:t>
          </a:r>
        </a:p>
      </cdr:txBody>
    </cdr:sp>
  </cdr:relSizeAnchor>
  <cdr:relSizeAnchor xmlns:cdr="http://schemas.openxmlformats.org/drawingml/2006/chartDrawing">
    <cdr:from>
      <cdr:x>0.5974</cdr:x>
      <cdr:y>0.29681</cdr:y>
    </cdr:from>
    <cdr:to>
      <cdr:x>0.69888</cdr:x>
      <cdr:y>0.41037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942703">
          <a:off x="5861284" y="1214723"/>
          <a:ext cx="995740" cy="4647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518,0 тыс.  руб.</a:t>
          </a:r>
        </a:p>
      </cdr:txBody>
    </cdr:sp>
  </cdr:relSizeAnchor>
  <cdr:relSizeAnchor xmlns:cdr="http://schemas.openxmlformats.org/drawingml/2006/chartDrawing">
    <cdr:from>
      <cdr:x>0.56889</cdr:x>
      <cdr:y>0.40962</cdr:y>
    </cdr:from>
    <cdr:to>
      <cdr:x>0.68345</cdr:x>
      <cdr:y>0.45849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5581615" y="1676415"/>
          <a:ext cx="1123992" cy="20000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B6259-864E-4A30-A1C7-46E7E0B48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17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</cp:lastModifiedBy>
  <cp:revision>24</cp:revision>
  <cp:lastPrinted>2019-05-16T10:29:00Z</cp:lastPrinted>
  <dcterms:created xsi:type="dcterms:W3CDTF">2019-05-16T10:12:00Z</dcterms:created>
  <dcterms:modified xsi:type="dcterms:W3CDTF">2019-05-16T12:23:00Z</dcterms:modified>
</cp:coreProperties>
</file>