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97" w:rsidRDefault="000B6297" w:rsidP="000B62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E8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87F74">
        <w:rPr>
          <w:rFonts w:ascii="Times New Roman" w:eastAsia="Times New Roman" w:hAnsi="Times New Roman" w:cs="Times New Roman"/>
          <w:sz w:val="32"/>
          <w:szCs w:val="32"/>
          <w:lang w:eastAsia="ar-SA"/>
        </w:rPr>
        <w:t>РОССИЙСКАЯ ФЕДЕРАЦИЯ</w:t>
      </w: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87F74">
        <w:rPr>
          <w:rFonts w:ascii="Times New Roman" w:eastAsia="Times New Roman" w:hAnsi="Times New Roman" w:cs="Times New Roman"/>
          <w:sz w:val="32"/>
          <w:szCs w:val="32"/>
          <w:lang w:eastAsia="ar-SA"/>
        </w:rPr>
        <w:t>РОСТОВСКАЯ ОБЛАСТЬ</w:t>
      </w: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87F7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МУНИЦИПАЛЬНОЕ ОБРАЗОВАНИЕ </w:t>
      </w: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87F74">
        <w:rPr>
          <w:rFonts w:ascii="Times New Roman" w:eastAsia="Times New Roman" w:hAnsi="Times New Roman" w:cs="Times New Roman"/>
          <w:sz w:val="32"/>
          <w:szCs w:val="32"/>
          <w:lang w:eastAsia="ar-SA"/>
        </w:rPr>
        <w:t>«СУЛИНСКОЕ СЕЛЬСКОЕ ПОСЕЛЕНИЕ»</w:t>
      </w: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87F7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87F7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СУЛИНСКОГО СЕЛЬСКОГО ПОСЕЛЕНИЯ</w:t>
      </w: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87F7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3001E8" w:rsidRPr="00A87F74" w:rsidRDefault="003001E8" w:rsidP="003001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28.04.2022 года №</w:t>
      </w: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proofErr w:type="gramStart"/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улин</w:t>
      </w:r>
      <w:proofErr w:type="spellEnd"/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особого противопожарного режима </w:t>
      </w:r>
    </w:p>
    <w:p w:rsidR="003001E8" w:rsidRPr="00A87F74" w:rsidRDefault="003001E8" w:rsidP="00300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Сулинского сельского поселения</w:t>
      </w:r>
    </w:p>
    <w:p w:rsidR="003001E8" w:rsidRPr="00A87F74" w:rsidRDefault="003001E8" w:rsidP="003001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A8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</w:t>
      </w: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снижения количества пожаров, травматизма и гибели людей при пожарах на территории Сулинского сельского поселения в условиях повышенной пожарной опасности, </w:t>
      </w:r>
      <w:r w:rsidRPr="00A8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со статьей 30 Федерального закона от 21.12.1994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69-ФЗ «О пожарной безопасности» и статьей 4 Областного закона от 25.11.2004№ 202-ЗС « О пожарной безопасности» </w:t>
      </w: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</w:t>
      </w:r>
      <w:proofErr w:type="gramEnd"/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Ростовской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2г. № 292</w:t>
      </w: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установлении особого противопожарного режима на территории Ростовской области» и Уставом муниципального образования «Сулинское сельское поселение», Администрация Сулинского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7F7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постановляет</w:t>
      </w:r>
      <w:r w:rsidRPr="00A87F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Установить на территории Сулинского сельского поселения особый противопожарный режим  с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 года по 16</w:t>
      </w: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действия особого противопожарного режима  ввести  дополнительные требования пожарной безопасности.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Проводить </w:t>
      </w: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разъяснительную работу по соблюдению мер пожарной безопасности и действиях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 возникновения пожара, в том числе через средства массовой информации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Осуществить информирование населения о запрете выжигания сухой растительности и камыша, сжигании мусора,  разведения костров.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Провести проверку готовности ДПД к тушению пожаров.</w:t>
      </w:r>
    </w:p>
    <w:p w:rsidR="003001E8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2.4. Для оперативного выявления фактов сжигания сухой растительности и привлечения виновных к ответственности  мобильную группу патрулирования укомплектовать  первичными средствами пожаротушения.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2.5.Содержание в исправном состоянии дорог, проездов к зданиям, сооружениям и источникам наружного противопожарного водоснабжения. 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Обеспечить соблюдение на территории поселения порядка утилизации растительных отходов, исключающей их огневую обработку.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выполнение установленного требования о запрете выжигания сухой растительности.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5. Рекомендовать главам КФХ и ИП: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5.1. Регулярно проводить противопожарные мероприятия, в том числе создавать защитные противопожарные минерализованные полосы.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Своевременно уничтожать пожнивные остатки безогневым способом.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Обеспечивать наличие первичных средств пожаротушения и охрану земельных участков от пожаров.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5.4. Размещать информационные стенды о запрете выжигания сухой растительности.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Организовать круглосуточную охрану животноводческих зданий и сооружений, ме</w:t>
      </w:r>
      <w:proofErr w:type="gramStart"/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ст скл</w:t>
      </w:r>
      <w:proofErr w:type="gramEnd"/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адирования грубых кормов и зерновых культур от пожаров.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5.6. Запретить складирование грубых кормов, зерновых культур на расстоянии менее 50 метров к животноводческим и иным зданиям и сооружениям</w:t>
      </w: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До начала проведения уборочных работ проверить оснащенность зерноуборочных комбайнов </w:t>
      </w:r>
      <w:proofErr w:type="spellStart"/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измельчителями</w:t>
      </w:r>
      <w:proofErr w:type="spellEnd"/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послеуборочных остатков.</w:t>
      </w:r>
    </w:p>
    <w:p w:rsidR="003001E8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1E8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1E8" w:rsidRPr="00A87F74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74"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Настоящее постановление вступает в силу со дня его обнародования.</w:t>
      </w:r>
    </w:p>
    <w:p w:rsidR="003001E8" w:rsidRDefault="003001E8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1E8" w:rsidRDefault="004325F4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7.Контроль  за выполнением настоящего постановления оставляю за собой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4325F4" w:rsidRDefault="004325F4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5F4" w:rsidRDefault="004325F4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5F4" w:rsidRDefault="004325F4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5F4" w:rsidRDefault="004325F4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5F4" w:rsidRDefault="004325F4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5F4" w:rsidRDefault="004325F4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5F4" w:rsidRDefault="004325F4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5F4" w:rsidRDefault="004325F4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4325F4" w:rsidRDefault="004325F4" w:rsidP="003001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Сулинского сельского поселения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Кремененко Р.В.</w:t>
      </w:r>
    </w:p>
    <w:p w:rsidR="000B6297" w:rsidRDefault="000B6297" w:rsidP="000B62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6297" w:rsidSect="0071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D84"/>
    <w:multiLevelType w:val="hybridMultilevel"/>
    <w:tmpl w:val="FA762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E6D"/>
    <w:rsid w:val="000B6297"/>
    <w:rsid w:val="000B6984"/>
    <w:rsid w:val="001516E0"/>
    <w:rsid w:val="001C2E87"/>
    <w:rsid w:val="00285F62"/>
    <w:rsid w:val="003001E8"/>
    <w:rsid w:val="00311343"/>
    <w:rsid w:val="003B04F3"/>
    <w:rsid w:val="003B3E04"/>
    <w:rsid w:val="003B4F12"/>
    <w:rsid w:val="004325F4"/>
    <w:rsid w:val="0044736A"/>
    <w:rsid w:val="004B0902"/>
    <w:rsid w:val="00555411"/>
    <w:rsid w:val="005E7055"/>
    <w:rsid w:val="006B45D7"/>
    <w:rsid w:val="006C1685"/>
    <w:rsid w:val="006D41E7"/>
    <w:rsid w:val="00713871"/>
    <w:rsid w:val="007743A3"/>
    <w:rsid w:val="007B3A00"/>
    <w:rsid w:val="008B3CEA"/>
    <w:rsid w:val="00915E6D"/>
    <w:rsid w:val="00946B69"/>
    <w:rsid w:val="0097129B"/>
    <w:rsid w:val="009806C7"/>
    <w:rsid w:val="00A4612E"/>
    <w:rsid w:val="00AC28F0"/>
    <w:rsid w:val="00B065B9"/>
    <w:rsid w:val="00CE005A"/>
    <w:rsid w:val="00D504AA"/>
    <w:rsid w:val="00E407AD"/>
    <w:rsid w:val="00E422A2"/>
    <w:rsid w:val="00ED3FCB"/>
    <w:rsid w:val="00EF6393"/>
    <w:rsid w:val="00EF738D"/>
    <w:rsid w:val="00FA1206"/>
    <w:rsid w:val="00FC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B629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6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B18D-4D39-4F32-9B88-281AED6E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2022-04-06T07:51:00Z</cp:lastPrinted>
  <dcterms:created xsi:type="dcterms:W3CDTF">2021-04-14T07:53:00Z</dcterms:created>
  <dcterms:modified xsi:type="dcterms:W3CDTF">2022-05-04T08:08:00Z</dcterms:modified>
</cp:coreProperties>
</file>