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D3F" w:rsidRPr="00534D3F" w:rsidRDefault="00534D3F" w:rsidP="00534D3F">
      <w:pPr>
        <w:pStyle w:val="Postan"/>
        <w:ind w:right="-29"/>
        <w:jc w:val="right"/>
        <w:rPr>
          <w:b/>
          <w:szCs w:val="28"/>
          <w:u w:val="single"/>
        </w:rPr>
      </w:pPr>
    </w:p>
    <w:p w:rsidR="00BC0E63" w:rsidRDefault="00BC0E63" w:rsidP="00BC0E63">
      <w:pPr>
        <w:pStyle w:val="Postan"/>
        <w:ind w:right="-29"/>
        <w:rPr>
          <w:szCs w:val="28"/>
        </w:rPr>
      </w:pPr>
      <w:r>
        <w:rPr>
          <w:szCs w:val="28"/>
        </w:rPr>
        <w:t>РОССИЙСКАЯ  ФЕДЕРАЦИЯ</w:t>
      </w:r>
    </w:p>
    <w:p w:rsidR="00BC0E63" w:rsidRDefault="00BC0E63" w:rsidP="00BC0E63">
      <w:pPr>
        <w:pStyle w:val="Postan"/>
        <w:ind w:right="-29"/>
        <w:rPr>
          <w:szCs w:val="28"/>
        </w:rPr>
      </w:pPr>
      <w:r>
        <w:rPr>
          <w:szCs w:val="28"/>
        </w:rPr>
        <w:t>РОСТОВСКАЯ  ОБЛАСТЬ</w:t>
      </w:r>
    </w:p>
    <w:p w:rsidR="00BC0E63" w:rsidRDefault="00BC0E63" w:rsidP="00BC0E63">
      <w:pPr>
        <w:pStyle w:val="Postan"/>
        <w:ind w:right="-29"/>
        <w:rPr>
          <w:szCs w:val="28"/>
        </w:rPr>
      </w:pPr>
      <w:r>
        <w:rPr>
          <w:szCs w:val="28"/>
        </w:rPr>
        <w:t>МУНИЦИПАЛЬНОЕ  ОБРАЗОВАНИЕ</w:t>
      </w:r>
    </w:p>
    <w:p w:rsidR="00BC0E63" w:rsidRDefault="00BC0E63" w:rsidP="00BC0E63">
      <w:pPr>
        <w:pStyle w:val="Postan"/>
        <w:ind w:right="-29"/>
        <w:rPr>
          <w:szCs w:val="28"/>
        </w:rPr>
      </w:pPr>
      <w:r>
        <w:rPr>
          <w:szCs w:val="28"/>
        </w:rPr>
        <w:t>«</w:t>
      </w:r>
      <w:r w:rsidR="00BA2373">
        <w:rPr>
          <w:szCs w:val="28"/>
        </w:rPr>
        <w:t>СУЛИНСКОЕ</w:t>
      </w:r>
      <w:r>
        <w:rPr>
          <w:szCs w:val="28"/>
        </w:rPr>
        <w:t xml:space="preserve">  СЕЛЬСКОЕ  ПОСЕЛЕНИЕ»</w:t>
      </w:r>
    </w:p>
    <w:p w:rsidR="00BC0E63" w:rsidRDefault="00BC0E63" w:rsidP="00BC0E63">
      <w:pPr>
        <w:pStyle w:val="Postan"/>
        <w:ind w:right="-29"/>
        <w:rPr>
          <w:szCs w:val="28"/>
        </w:rPr>
      </w:pPr>
    </w:p>
    <w:p w:rsidR="00BC0E63" w:rsidRPr="002A0F25" w:rsidRDefault="00BC0E63" w:rsidP="00BC0E63">
      <w:pPr>
        <w:jc w:val="center"/>
        <w:rPr>
          <w:b/>
          <w:sz w:val="36"/>
          <w:szCs w:val="36"/>
        </w:rPr>
      </w:pPr>
      <w:r w:rsidRPr="002A0F25">
        <w:rPr>
          <w:b/>
          <w:sz w:val="36"/>
          <w:szCs w:val="36"/>
        </w:rPr>
        <w:t>АДМИНИСТРАЦИЯ</w:t>
      </w:r>
    </w:p>
    <w:p w:rsidR="00BC0E63" w:rsidRPr="002A0F25" w:rsidRDefault="00BA2373" w:rsidP="00BC0E6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СУЛИНС</w:t>
      </w:r>
      <w:r w:rsidR="00E869DA">
        <w:rPr>
          <w:b/>
          <w:sz w:val="36"/>
          <w:szCs w:val="36"/>
        </w:rPr>
        <w:t>КОГО</w:t>
      </w:r>
      <w:r w:rsidR="00BC0E63" w:rsidRPr="002A0F25">
        <w:rPr>
          <w:b/>
          <w:sz w:val="36"/>
          <w:szCs w:val="36"/>
        </w:rPr>
        <w:t xml:space="preserve"> СЕЛЬСКОГО ПОСЕЛЕНИЯ</w:t>
      </w:r>
    </w:p>
    <w:p w:rsidR="00BC0E63" w:rsidRPr="00DC0824" w:rsidRDefault="00BC0E63" w:rsidP="00BC0E63">
      <w:pPr>
        <w:jc w:val="center"/>
        <w:rPr>
          <w:b/>
          <w:sz w:val="10"/>
          <w:szCs w:val="36"/>
        </w:rPr>
      </w:pPr>
    </w:p>
    <w:p w:rsidR="00BC0E63" w:rsidRPr="002A0F25" w:rsidRDefault="00BC0E63" w:rsidP="00BC0E63">
      <w:pPr>
        <w:jc w:val="center"/>
        <w:rPr>
          <w:b/>
          <w:sz w:val="36"/>
          <w:szCs w:val="36"/>
        </w:rPr>
      </w:pPr>
      <w:r w:rsidRPr="002A0F25">
        <w:rPr>
          <w:b/>
          <w:sz w:val="36"/>
          <w:szCs w:val="36"/>
        </w:rPr>
        <w:t>ПОСТАНОВЛЕНИЕ</w:t>
      </w:r>
    </w:p>
    <w:p w:rsidR="00BC0E63" w:rsidRDefault="00BC0E63" w:rsidP="00BC0E63">
      <w:pPr>
        <w:pStyle w:val="Postan"/>
        <w:ind w:right="-29"/>
        <w:rPr>
          <w:b/>
          <w:szCs w:val="28"/>
        </w:rPr>
      </w:pPr>
    </w:p>
    <w:p w:rsidR="00B3534D" w:rsidRDefault="00BC0E63" w:rsidP="00B3534D">
      <w:pPr>
        <w:pStyle w:val="22"/>
        <w:overflowPunct/>
        <w:autoSpaceDE/>
        <w:autoSpaceDN/>
        <w:adjustRightInd/>
        <w:jc w:val="center"/>
        <w:rPr>
          <w:szCs w:val="24"/>
        </w:rPr>
      </w:pPr>
      <w:r w:rsidRPr="00DA42CD">
        <w:rPr>
          <w:szCs w:val="24"/>
        </w:rPr>
        <w:t xml:space="preserve">от </w:t>
      </w:r>
      <w:r w:rsidR="003A54C5">
        <w:rPr>
          <w:szCs w:val="24"/>
        </w:rPr>
        <w:t>___________</w:t>
      </w:r>
      <w:r w:rsidR="00153638">
        <w:rPr>
          <w:szCs w:val="24"/>
        </w:rPr>
        <w:t xml:space="preserve"> </w:t>
      </w:r>
      <w:r w:rsidRPr="00DA42CD">
        <w:rPr>
          <w:szCs w:val="24"/>
        </w:rPr>
        <w:t xml:space="preserve"> № </w:t>
      </w:r>
      <w:r w:rsidR="003A54C5">
        <w:rPr>
          <w:szCs w:val="24"/>
        </w:rPr>
        <w:t>___</w:t>
      </w:r>
    </w:p>
    <w:p w:rsidR="00B3534D" w:rsidRDefault="00B3534D" w:rsidP="00B3534D">
      <w:pPr>
        <w:pStyle w:val="22"/>
        <w:overflowPunct/>
        <w:autoSpaceDE/>
        <w:autoSpaceDN/>
        <w:adjustRightInd/>
        <w:jc w:val="center"/>
        <w:rPr>
          <w:szCs w:val="28"/>
        </w:rPr>
      </w:pPr>
    </w:p>
    <w:p w:rsidR="00BC0E63" w:rsidRPr="00FA0C49" w:rsidRDefault="00BA2373" w:rsidP="00B3534D">
      <w:pPr>
        <w:pStyle w:val="22"/>
        <w:overflowPunct/>
        <w:autoSpaceDE/>
        <w:autoSpaceDN/>
        <w:adjustRightInd/>
        <w:jc w:val="center"/>
        <w:rPr>
          <w:szCs w:val="28"/>
        </w:rPr>
      </w:pPr>
      <w:proofErr w:type="spellStart"/>
      <w:r>
        <w:rPr>
          <w:szCs w:val="28"/>
        </w:rPr>
        <w:t>х</w:t>
      </w:r>
      <w:proofErr w:type="gramStart"/>
      <w:r>
        <w:rPr>
          <w:szCs w:val="28"/>
        </w:rPr>
        <w:t>.С</w:t>
      </w:r>
      <w:proofErr w:type="gramEnd"/>
      <w:r>
        <w:rPr>
          <w:szCs w:val="28"/>
        </w:rPr>
        <w:t>улин</w:t>
      </w:r>
      <w:proofErr w:type="spellEnd"/>
    </w:p>
    <w:p w:rsidR="00BC0E63" w:rsidRPr="00521E3F" w:rsidRDefault="00BC0E63" w:rsidP="00B3534D">
      <w:pPr>
        <w:spacing w:line="235" w:lineRule="auto"/>
        <w:jc w:val="center"/>
      </w:pPr>
    </w:p>
    <w:p w:rsidR="00BC0E63" w:rsidRPr="00521E3F" w:rsidRDefault="00BC0E63" w:rsidP="00BC0E63">
      <w:pPr>
        <w:widowControl w:val="0"/>
        <w:autoSpaceDE w:val="0"/>
        <w:autoSpaceDN w:val="0"/>
        <w:adjustRightInd w:val="0"/>
        <w:spacing w:line="235" w:lineRule="auto"/>
        <w:jc w:val="center"/>
        <w:outlineLvl w:val="0"/>
        <w:rPr>
          <w:b/>
          <w:bCs/>
          <w:sz w:val="28"/>
          <w:szCs w:val="28"/>
        </w:rPr>
      </w:pPr>
      <w:r w:rsidRPr="00521E3F">
        <w:rPr>
          <w:b/>
          <w:bCs/>
          <w:sz w:val="28"/>
          <w:szCs w:val="28"/>
        </w:rPr>
        <w:t xml:space="preserve">Об основных направлениях </w:t>
      </w:r>
    </w:p>
    <w:p w:rsidR="00BC0E63" w:rsidRPr="00521E3F" w:rsidRDefault="00BC0E63" w:rsidP="00BC0E63">
      <w:pPr>
        <w:widowControl w:val="0"/>
        <w:autoSpaceDE w:val="0"/>
        <w:autoSpaceDN w:val="0"/>
        <w:adjustRightInd w:val="0"/>
        <w:spacing w:line="235" w:lineRule="auto"/>
        <w:jc w:val="center"/>
        <w:outlineLvl w:val="0"/>
        <w:rPr>
          <w:b/>
          <w:bCs/>
          <w:sz w:val="28"/>
          <w:szCs w:val="28"/>
        </w:rPr>
      </w:pPr>
      <w:r w:rsidRPr="00521E3F">
        <w:rPr>
          <w:b/>
          <w:bCs/>
          <w:sz w:val="28"/>
          <w:szCs w:val="28"/>
        </w:rPr>
        <w:t xml:space="preserve">бюджетной политики и основных </w:t>
      </w:r>
      <w:proofErr w:type="gramStart"/>
      <w:r w:rsidRPr="00521E3F">
        <w:rPr>
          <w:b/>
          <w:bCs/>
          <w:sz w:val="28"/>
          <w:szCs w:val="28"/>
        </w:rPr>
        <w:t>направлениях</w:t>
      </w:r>
      <w:proofErr w:type="gramEnd"/>
      <w:r w:rsidRPr="00521E3F">
        <w:rPr>
          <w:b/>
          <w:bCs/>
          <w:sz w:val="28"/>
          <w:szCs w:val="28"/>
        </w:rPr>
        <w:t xml:space="preserve"> налоговой </w:t>
      </w:r>
    </w:p>
    <w:p w:rsidR="00D26E10" w:rsidRDefault="00BC0E63" w:rsidP="003A54C5">
      <w:pPr>
        <w:widowControl w:val="0"/>
        <w:autoSpaceDE w:val="0"/>
        <w:autoSpaceDN w:val="0"/>
        <w:adjustRightInd w:val="0"/>
        <w:spacing w:line="235" w:lineRule="auto"/>
        <w:jc w:val="center"/>
        <w:outlineLvl w:val="0"/>
        <w:rPr>
          <w:b/>
          <w:bCs/>
          <w:sz w:val="28"/>
          <w:szCs w:val="28"/>
        </w:rPr>
      </w:pPr>
      <w:r w:rsidRPr="00521E3F">
        <w:rPr>
          <w:b/>
          <w:bCs/>
          <w:sz w:val="28"/>
          <w:szCs w:val="28"/>
        </w:rPr>
        <w:t xml:space="preserve">политики </w:t>
      </w:r>
      <w:r w:rsidR="00BA2373">
        <w:rPr>
          <w:b/>
          <w:bCs/>
          <w:sz w:val="28"/>
          <w:szCs w:val="28"/>
        </w:rPr>
        <w:t>Сулинс</w:t>
      </w:r>
      <w:r w:rsidR="00E869DA">
        <w:rPr>
          <w:b/>
          <w:bCs/>
          <w:sz w:val="28"/>
          <w:szCs w:val="28"/>
        </w:rPr>
        <w:t>кого</w:t>
      </w:r>
      <w:r>
        <w:rPr>
          <w:b/>
          <w:bCs/>
          <w:sz w:val="28"/>
          <w:szCs w:val="28"/>
        </w:rPr>
        <w:t xml:space="preserve"> сельского поселения </w:t>
      </w:r>
      <w:r w:rsidRPr="00521E3F">
        <w:rPr>
          <w:b/>
          <w:bCs/>
          <w:sz w:val="28"/>
          <w:szCs w:val="28"/>
        </w:rPr>
        <w:t>на 20</w:t>
      </w:r>
      <w:r>
        <w:rPr>
          <w:b/>
          <w:bCs/>
          <w:sz w:val="28"/>
          <w:szCs w:val="28"/>
        </w:rPr>
        <w:t>2</w:t>
      </w:r>
      <w:r w:rsidR="003A54C5">
        <w:rPr>
          <w:b/>
          <w:bCs/>
          <w:sz w:val="28"/>
          <w:szCs w:val="28"/>
        </w:rPr>
        <w:t>2 год и на плановый период 2023 и 2024 годов</w:t>
      </w:r>
    </w:p>
    <w:p w:rsidR="003A54C5" w:rsidRPr="00BE2DDD" w:rsidRDefault="003A54C5" w:rsidP="003A54C5">
      <w:pPr>
        <w:widowControl w:val="0"/>
        <w:autoSpaceDE w:val="0"/>
        <w:autoSpaceDN w:val="0"/>
        <w:adjustRightInd w:val="0"/>
        <w:spacing w:line="235" w:lineRule="auto"/>
        <w:jc w:val="center"/>
        <w:outlineLvl w:val="0"/>
        <w:rPr>
          <w:b/>
          <w:bCs/>
          <w:sz w:val="28"/>
          <w:szCs w:val="28"/>
        </w:rPr>
      </w:pPr>
    </w:p>
    <w:p w:rsidR="00C33618" w:rsidRPr="00BE2DDD" w:rsidRDefault="00DC0824" w:rsidP="006C5F12">
      <w:pPr>
        <w:jc w:val="both"/>
        <w:rPr>
          <w:kern w:val="2"/>
          <w:sz w:val="28"/>
          <w:szCs w:val="28"/>
        </w:rPr>
      </w:pPr>
      <w:r w:rsidRPr="00BE2DDD">
        <w:rPr>
          <w:sz w:val="28"/>
          <w:szCs w:val="28"/>
        </w:rPr>
        <w:t xml:space="preserve">         </w:t>
      </w:r>
      <w:r w:rsidR="002B1F56" w:rsidRPr="00BE2DDD">
        <w:rPr>
          <w:sz w:val="28"/>
          <w:szCs w:val="28"/>
        </w:rPr>
        <w:t>В соответствии со статьей 184</w:t>
      </w:r>
      <w:r w:rsidR="0092002A" w:rsidRPr="00BE2DDD">
        <w:rPr>
          <w:sz w:val="28"/>
          <w:szCs w:val="28"/>
        </w:rPr>
        <w:t>.2</w:t>
      </w:r>
      <w:r w:rsidR="002B1F56" w:rsidRPr="00BE2DDD">
        <w:rPr>
          <w:sz w:val="28"/>
          <w:szCs w:val="28"/>
        </w:rPr>
        <w:t xml:space="preserve"> Бюджетного кодекса Российской Федерации, а также постановлением </w:t>
      </w:r>
      <w:r w:rsidR="001F2C0E" w:rsidRPr="00BE2DDD">
        <w:rPr>
          <w:sz w:val="28"/>
          <w:szCs w:val="28"/>
        </w:rPr>
        <w:t xml:space="preserve">Администрации </w:t>
      </w:r>
      <w:r w:rsidR="00BA2373">
        <w:rPr>
          <w:sz w:val="28"/>
          <w:szCs w:val="28"/>
        </w:rPr>
        <w:t>Сулинс</w:t>
      </w:r>
      <w:r w:rsidR="00E869DA">
        <w:rPr>
          <w:sz w:val="28"/>
          <w:szCs w:val="28"/>
        </w:rPr>
        <w:t>кого</w:t>
      </w:r>
      <w:r w:rsidR="00BC0E63">
        <w:rPr>
          <w:sz w:val="28"/>
          <w:szCs w:val="28"/>
        </w:rPr>
        <w:t xml:space="preserve"> сельского поселения </w:t>
      </w:r>
      <w:r w:rsidR="002B1F56" w:rsidRPr="00BE2DDD">
        <w:rPr>
          <w:sz w:val="28"/>
          <w:szCs w:val="28"/>
        </w:rPr>
        <w:t>от </w:t>
      </w:r>
      <w:r w:rsidR="004469B7" w:rsidRPr="00BE2DDD">
        <w:rPr>
          <w:sz w:val="28"/>
          <w:szCs w:val="28"/>
        </w:rPr>
        <w:t>0</w:t>
      </w:r>
      <w:r w:rsidR="00214B15">
        <w:rPr>
          <w:sz w:val="28"/>
          <w:szCs w:val="28"/>
        </w:rPr>
        <w:t>1</w:t>
      </w:r>
      <w:r w:rsidR="002B1F56" w:rsidRPr="00BE2DDD">
        <w:rPr>
          <w:sz w:val="28"/>
          <w:szCs w:val="28"/>
        </w:rPr>
        <w:t>.06.20</w:t>
      </w:r>
      <w:r w:rsidR="00534D3F">
        <w:rPr>
          <w:sz w:val="28"/>
          <w:szCs w:val="28"/>
        </w:rPr>
        <w:t>2</w:t>
      </w:r>
      <w:r w:rsidR="00214B15">
        <w:rPr>
          <w:sz w:val="28"/>
          <w:szCs w:val="28"/>
        </w:rPr>
        <w:t>1</w:t>
      </w:r>
      <w:r w:rsidR="002B1F56" w:rsidRPr="00BE2DDD">
        <w:rPr>
          <w:sz w:val="28"/>
          <w:szCs w:val="28"/>
        </w:rPr>
        <w:t xml:space="preserve"> № </w:t>
      </w:r>
      <w:r w:rsidR="00214B15">
        <w:rPr>
          <w:sz w:val="28"/>
          <w:szCs w:val="28"/>
        </w:rPr>
        <w:t>2</w:t>
      </w:r>
      <w:r w:rsidR="009F1984">
        <w:rPr>
          <w:sz w:val="28"/>
          <w:szCs w:val="28"/>
        </w:rPr>
        <w:t>4</w:t>
      </w:r>
      <w:r w:rsidR="002B1F56" w:rsidRPr="00BE2DDD">
        <w:rPr>
          <w:sz w:val="28"/>
          <w:szCs w:val="28"/>
        </w:rPr>
        <w:t xml:space="preserve"> </w:t>
      </w:r>
      <w:r w:rsidR="002B1F56" w:rsidRPr="00DA42CD">
        <w:rPr>
          <w:sz w:val="28"/>
          <w:szCs w:val="28"/>
        </w:rPr>
        <w:t>«</w:t>
      </w:r>
      <w:r w:rsidR="00DA42CD" w:rsidRPr="00DA42CD">
        <w:rPr>
          <w:sz w:val="28"/>
          <w:szCs w:val="28"/>
        </w:rPr>
        <w:t xml:space="preserve">Об утверждении Порядка и сроков составления проекта бюджета </w:t>
      </w:r>
      <w:r w:rsidR="00BA2373">
        <w:rPr>
          <w:sz w:val="28"/>
          <w:szCs w:val="28"/>
        </w:rPr>
        <w:t>Сулинс</w:t>
      </w:r>
      <w:r w:rsidR="00E869DA">
        <w:rPr>
          <w:sz w:val="28"/>
          <w:szCs w:val="28"/>
        </w:rPr>
        <w:t>кого</w:t>
      </w:r>
      <w:r w:rsidR="00DA42CD" w:rsidRPr="00DA42CD">
        <w:rPr>
          <w:sz w:val="28"/>
          <w:szCs w:val="28"/>
        </w:rPr>
        <w:t xml:space="preserve"> сельского поселения Миллеровского района</w:t>
      </w:r>
      <w:r w:rsidR="00DA42CD">
        <w:rPr>
          <w:sz w:val="28"/>
          <w:szCs w:val="28"/>
        </w:rPr>
        <w:t xml:space="preserve"> </w:t>
      </w:r>
      <w:r w:rsidR="00DA42CD" w:rsidRPr="00DA42CD">
        <w:rPr>
          <w:sz w:val="28"/>
          <w:szCs w:val="28"/>
        </w:rPr>
        <w:t>на 202</w:t>
      </w:r>
      <w:r w:rsidR="00214B15">
        <w:rPr>
          <w:sz w:val="28"/>
          <w:szCs w:val="28"/>
        </w:rPr>
        <w:t>2</w:t>
      </w:r>
      <w:r w:rsidR="00DA42CD" w:rsidRPr="00DA42CD">
        <w:rPr>
          <w:sz w:val="28"/>
          <w:szCs w:val="28"/>
        </w:rPr>
        <w:t xml:space="preserve"> год и на плановый период 202</w:t>
      </w:r>
      <w:r w:rsidR="00214B15">
        <w:rPr>
          <w:sz w:val="28"/>
          <w:szCs w:val="28"/>
        </w:rPr>
        <w:t>3</w:t>
      </w:r>
      <w:r w:rsidR="00DA42CD" w:rsidRPr="00DA42CD">
        <w:rPr>
          <w:sz w:val="28"/>
          <w:szCs w:val="28"/>
        </w:rPr>
        <w:t xml:space="preserve"> и 202</w:t>
      </w:r>
      <w:r w:rsidR="00214B15">
        <w:rPr>
          <w:sz w:val="28"/>
          <w:szCs w:val="28"/>
        </w:rPr>
        <w:t>4</w:t>
      </w:r>
      <w:r w:rsidR="00DA42CD" w:rsidRPr="00DA42CD">
        <w:rPr>
          <w:sz w:val="28"/>
          <w:szCs w:val="28"/>
        </w:rPr>
        <w:t xml:space="preserve"> годов</w:t>
      </w:r>
      <w:r w:rsidR="002B1F56" w:rsidRPr="00BE2DDD">
        <w:rPr>
          <w:sz w:val="28"/>
          <w:szCs w:val="28"/>
        </w:rPr>
        <w:t xml:space="preserve">» </w:t>
      </w:r>
      <w:r w:rsidR="00694BBF" w:rsidRPr="00BE2DDD">
        <w:rPr>
          <w:sz w:val="28"/>
          <w:szCs w:val="28"/>
        </w:rPr>
        <w:t xml:space="preserve">  </w:t>
      </w:r>
      <w:r w:rsidR="001F2C0E" w:rsidRPr="00BE2DDD">
        <w:rPr>
          <w:sz w:val="28"/>
          <w:szCs w:val="28"/>
        </w:rPr>
        <w:t xml:space="preserve">Администрация </w:t>
      </w:r>
      <w:r w:rsidR="00694BBF" w:rsidRPr="00BE2DDD">
        <w:rPr>
          <w:sz w:val="28"/>
          <w:szCs w:val="28"/>
        </w:rPr>
        <w:t xml:space="preserve">  </w:t>
      </w:r>
      <w:r w:rsidR="00BA2373">
        <w:rPr>
          <w:sz w:val="28"/>
          <w:szCs w:val="28"/>
        </w:rPr>
        <w:t>Сулинс</w:t>
      </w:r>
      <w:r w:rsidR="00E869DA">
        <w:rPr>
          <w:sz w:val="28"/>
          <w:szCs w:val="28"/>
        </w:rPr>
        <w:t>кого</w:t>
      </w:r>
      <w:r w:rsidR="00DA42CD">
        <w:rPr>
          <w:sz w:val="28"/>
          <w:szCs w:val="28"/>
        </w:rPr>
        <w:t xml:space="preserve"> сельского поселения</w:t>
      </w:r>
      <w:r w:rsidR="00F32391">
        <w:rPr>
          <w:sz w:val="28"/>
          <w:szCs w:val="28"/>
        </w:rPr>
        <w:t xml:space="preserve">                     </w:t>
      </w:r>
      <w:r w:rsidR="00BA2373">
        <w:rPr>
          <w:sz w:val="28"/>
          <w:szCs w:val="28"/>
        </w:rPr>
        <w:t xml:space="preserve">                       </w:t>
      </w:r>
      <w:r w:rsidR="00F32391">
        <w:rPr>
          <w:sz w:val="28"/>
          <w:szCs w:val="28"/>
        </w:rPr>
        <w:t xml:space="preserve">           </w:t>
      </w:r>
      <w:r w:rsidR="00DA42CD">
        <w:rPr>
          <w:sz w:val="28"/>
          <w:szCs w:val="28"/>
        </w:rPr>
        <w:t xml:space="preserve"> </w:t>
      </w:r>
      <w:r w:rsidR="008B590E">
        <w:rPr>
          <w:sz w:val="28"/>
          <w:szCs w:val="28"/>
        </w:rPr>
        <w:t xml:space="preserve"> </w:t>
      </w:r>
      <w:proofErr w:type="gramStart"/>
      <w:r w:rsidR="00C33618" w:rsidRPr="00BE2DDD">
        <w:rPr>
          <w:b/>
          <w:kern w:val="2"/>
          <w:sz w:val="28"/>
          <w:szCs w:val="28"/>
        </w:rPr>
        <w:t>п</w:t>
      </w:r>
      <w:proofErr w:type="gramEnd"/>
      <w:r w:rsidR="00C33618" w:rsidRPr="00BE2DDD">
        <w:rPr>
          <w:b/>
          <w:kern w:val="2"/>
          <w:sz w:val="28"/>
          <w:szCs w:val="28"/>
        </w:rPr>
        <w:t xml:space="preserve"> о с т а н о в л я е т:</w:t>
      </w:r>
    </w:p>
    <w:p w:rsidR="00D26E10" w:rsidRPr="00BE2DDD" w:rsidRDefault="00D26E10" w:rsidP="00534D3F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</w:p>
    <w:p w:rsidR="00534D3F" w:rsidRPr="00BE2DDD" w:rsidRDefault="00694BBF" w:rsidP="006C5F1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E2DDD">
        <w:rPr>
          <w:sz w:val="28"/>
          <w:szCs w:val="28"/>
        </w:rPr>
        <w:t>1. Утвердить основные направления бюджетной и налоговой политики</w:t>
      </w:r>
      <w:r w:rsidR="00B3534D">
        <w:rPr>
          <w:sz w:val="28"/>
          <w:szCs w:val="28"/>
        </w:rPr>
        <w:t xml:space="preserve"> </w:t>
      </w:r>
      <w:r w:rsidR="00BA2373">
        <w:rPr>
          <w:sz w:val="28"/>
          <w:szCs w:val="28"/>
        </w:rPr>
        <w:t>Сулинс</w:t>
      </w:r>
      <w:r w:rsidR="00E869DA">
        <w:rPr>
          <w:sz w:val="28"/>
          <w:szCs w:val="28"/>
        </w:rPr>
        <w:t>кого</w:t>
      </w:r>
      <w:r w:rsidR="00B3534D">
        <w:rPr>
          <w:sz w:val="28"/>
          <w:szCs w:val="28"/>
        </w:rPr>
        <w:t xml:space="preserve"> сельского поселения </w:t>
      </w:r>
      <w:r w:rsidRPr="00BE2DDD">
        <w:rPr>
          <w:sz w:val="28"/>
          <w:szCs w:val="28"/>
        </w:rPr>
        <w:t>на 20</w:t>
      </w:r>
      <w:r w:rsidR="009157FA" w:rsidRPr="00BE2DDD">
        <w:rPr>
          <w:sz w:val="28"/>
          <w:szCs w:val="28"/>
        </w:rPr>
        <w:t>2</w:t>
      </w:r>
      <w:r w:rsidR="006C5F12">
        <w:rPr>
          <w:sz w:val="28"/>
          <w:szCs w:val="28"/>
        </w:rPr>
        <w:t xml:space="preserve">2 </w:t>
      </w:r>
      <w:r w:rsidRPr="00BE2DDD">
        <w:rPr>
          <w:sz w:val="28"/>
          <w:szCs w:val="28"/>
        </w:rPr>
        <w:t>– 202</w:t>
      </w:r>
      <w:r w:rsidR="006C5F12">
        <w:rPr>
          <w:sz w:val="28"/>
          <w:szCs w:val="28"/>
        </w:rPr>
        <w:t>4</w:t>
      </w:r>
      <w:r w:rsidRPr="00BE2DDD">
        <w:rPr>
          <w:sz w:val="28"/>
          <w:szCs w:val="28"/>
        </w:rPr>
        <w:t xml:space="preserve"> годы согласно приложению.</w:t>
      </w:r>
    </w:p>
    <w:p w:rsidR="00694BBF" w:rsidRDefault="00694BBF" w:rsidP="006C5F12">
      <w:pPr>
        <w:pStyle w:val="ae"/>
        <w:widowControl w:val="0"/>
        <w:autoSpaceDE w:val="0"/>
        <w:autoSpaceDN w:val="0"/>
        <w:ind w:left="0" w:firstLine="709"/>
        <w:jc w:val="both"/>
        <w:rPr>
          <w:sz w:val="28"/>
          <w:szCs w:val="28"/>
        </w:rPr>
      </w:pPr>
      <w:r w:rsidRPr="00BE2DDD">
        <w:rPr>
          <w:sz w:val="28"/>
          <w:szCs w:val="28"/>
        </w:rPr>
        <w:t>2. </w:t>
      </w:r>
      <w:r w:rsidR="00B3534D" w:rsidRPr="00A24106">
        <w:rPr>
          <w:sz w:val="28"/>
          <w:szCs w:val="28"/>
        </w:rPr>
        <w:t xml:space="preserve">Заведующему сектором экономики и финансов совместно со специалистами Администрации </w:t>
      </w:r>
      <w:r w:rsidR="00BA2373">
        <w:rPr>
          <w:sz w:val="28"/>
          <w:szCs w:val="28"/>
        </w:rPr>
        <w:t>Сулинс</w:t>
      </w:r>
      <w:r w:rsidR="00E869DA">
        <w:rPr>
          <w:sz w:val="28"/>
          <w:szCs w:val="28"/>
        </w:rPr>
        <w:t>кого</w:t>
      </w:r>
      <w:r w:rsidR="00B3534D" w:rsidRPr="00A24106">
        <w:rPr>
          <w:sz w:val="28"/>
          <w:szCs w:val="28"/>
        </w:rPr>
        <w:t xml:space="preserve"> сельского поселения обеспечить разработку проекта бюджета </w:t>
      </w:r>
      <w:r w:rsidR="00BA2373">
        <w:rPr>
          <w:sz w:val="28"/>
          <w:szCs w:val="28"/>
        </w:rPr>
        <w:t>Сулинс</w:t>
      </w:r>
      <w:r w:rsidR="00E869DA">
        <w:rPr>
          <w:sz w:val="28"/>
          <w:szCs w:val="28"/>
        </w:rPr>
        <w:t>кого</w:t>
      </w:r>
      <w:r w:rsidR="00B3534D" w:rsidRPr="00A24106">
        <w:rPr>
          <w:sz w:val="28"/>
          <w:szCs w:val="28"/>
        </w:rPr>
        <w:t xml:space="preserve"> сельского поселения Миллеровского района  на основе основных направлений бюджетной политики и основных направлений налоговой политики </w:t>
      </w:r>
      <w:r w:rsidR="00BA2373">
        <w:rPr>
          <w:sz w:val="28"/>
          <w:szCs w:val="28"/>
        </w:rPr>
        <w:t>Сулинс</w:t>
      </w:r>
      <w:r w:rsidR="00E869DA">
        <w:rPr>
          <w:sz w:val="28"/>
          <w:szCs w:val="28"/>
        </w:rPr>
        <w:t>кого</w:t>
      </w:r>
      <w:r w:rsidR="00B3534D" w:rsidRPr="00A24106">
        <w:rPr>
          <w:sz w:val="28"/>
          <w:szCs w:val="28"/>
        </w:rPr>
        <w:t xml:space="preserve"> сельского поселения на 20</w:t>
      </w:r>
      <w:r w:rsidR="00B3534D">
        <w:rPr>
          <w:sz w:val="28"/>
          <w:szCs w:val="28"/>
        </w:rPr>
        <w:t>2</w:t>
      </w:r>
      <w:r w:rsidR="006C5F12">
        <w:rPr>
          <w:sz w:val="28"/>
          <w:szCs w:val="28"/>
        </w:rPr>
        <w:t>2</w:t>
      </w:r>
      <w:r w:rsidR="00B3534D" w:rsidRPr="00A24106">
        <w:rPr>
          <w:sz w:val="28"/>
          <w:szCs w:val="28"/>
        </w:rPr>
        <w:t xml:space="preserve"> – 202</w:t>
      </w:r>
      <w:r w:rsidR="006C5F12">
        <w:rPr>
          <w:sz w:val="28"/>
          <w:szCs w:val="28"/>
        </w:rPr>
        <w:t>4</w:t>
      </w:r>
      <w:r w:rsidR="00B3534D" w:rsidRPr="00A24106">
        <w:rPr>
          <w:sz w:val="28"/>
          <w:szCs w:val="28"/>
        </w:rPr>
        <w:t xml:space="preserve"> годы</w:t>
      </w:r>
      <w:r w:rsidR="00B3534D">
        <w:rPr>
          <w:sz w:val="28"/>
          <w:szCs w:val="28"/>
        </w:rPr>
        <w:t xml:space="preserve">, </w:t>
      </w:r>
      <w:r w:rsidR="009157FA" w:rsidRPr="00BE2DDD">
        <w:rPr>
          <w:sz w:val="28"/>
          <w:szCs w:val="28"/>
        </w:rPr>
        <w:t>утвержденных настоящим постановлением</w:t>
      </w:r>
      <w:r w:rsidRPr="00BE2DDD">
        <w:rPr>
          <w:sz w:val="28"/>
          <w:szCs w:val="28"/>
        </w:rPr>
        <w:t>.</w:t>
      </w:r>
    </w:p>
    <w:p w:rsidR="00534D3F" w:rsidRDefault="006B3F37" w:rsidP="006C5F1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E2DDD">
        <w:rPr>
          <w:sz w:val="28"/>
          <w:szCs w:val="28"/>
        </w:rPr>
        <w:t>3. </w:t>
      </w:r>
      <w:r w:rsidR="00FE040F" w:rsidRPr="00BE2DDD">
        <w:rPr>
          <w:sz w:val="28"/>
          <w:szCs w:val="28"/>
        </w:rPr>
        <w:t xml:space="preserve"> Настоящее постановление подлежит официальному </w:t>
      </w:r>
      <w:r w:rsidR="00C059C8">
        <w:rPr>
          <w:sz w:val="28"/>
          <w:szCs w:val="28"/>
        </w:rPr>
        <w:t>обнародованию</w:t>
      </w:r>
      <w:r w:rsidR="00FE040F" w:rsidRPr="00BE2DDD">
        <w:rPr>
          <w:sz w:val="28"/>
          <w:szCs w:val="28"/>
        </w:rPr>
        <w:t>.</w:t>
      </w:r>
    </w:p>
    <w:p w:rsidR="00534D3F" w:rsidRDefault="008B590E" w:rsidP="006C5F1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3534D">
        <w:rPr>
          <w:sz w:val="28"/>
          <w:szCs w:val="28"/>
        </w:rPr>
        <w:t>4</w:t>
      </w:r>
      <w:r w:rsidR="0010115A" w:rsidRPr="00BE2DDD">
        <w:rPr>
          <w:sz w:val="28"/>
          <w:szCs w:val="28"/>
        </w:rPr>
        <w:t xml:space="preserve">. Настоящее постановление вступает в силу со дня его официального </w:t>
      </w:r>
      <w:r w:rsidR="008A579E">
        <w:rPr>
          <w:sz w:val="28"/>
          <w:szCs w:val="28"/>
        </w:rPr>
        <w:t>обнародования.</w:t>
      </w:r>
    </w:p>
    <w:p w:rsidR="006B3F37" w:rsidRPr="00BE2DDD" w:rsidRDefault="0010115A" w:rsidP="006C5F12">
      <w:pPr>
        <w:jc w:val="both"/>
        <w:rPr>
          <w:sz w:val="28"/>
          <w:szCs w:val="28"/>
        </w:rPr>
      </w:pPr>
      <w:r w:rsidRPr="00BE2DDD">
        <w:rPr>
          <w:sz w:val="28"/>
          <w:szCs w:val="28"/>
        </w:rPr>
        <w:t xml:space="preserve">          </w:t>
      </w:r>
      <w:r w:rsidR="00B3534D">
        <w:rPr>
          <w:sz w:val="28"/>
          <w:szCs w:val="28"/>
        </w:rPr>
        <w:t>5</w:t>
      </w:r>
      <w:r w:rsidR="006B3F37" w:rsidRPr="00BE2DDD">
        <w:rPr>
          <w:sz w:val="28"/>
          <w:szCs w:val="28"/>
        </w:rPr>
        <w:t>. </w:t>
      </w:r>
      <w:proofErr w:type="gramStart"/>
      <w:r w:rsidR="006B3F37" w:rsidRPr="00BE2DDD">
        <w:rPr>
          <w:sz w:val="28"/>
          <w:szCs w:val="28"/>
        </w:rPr>
        <w:t>Контроль за</w:t>
      </w:r>
      <w:proofErr w:type="gramEnd"/>
      <w:r w:rsidR="006B3F37" w:rsidRPr="00BE2DDD">
        <w:rPr>
          <w:sz w:val="28"/>
          <w:szCs w:val="28"/>
        </w:rPr>
        <w:t xml:space="preserve"> выполнением постановления</w:t>
      </w:r>
      <w:r w:rsidR="00FE040F" w:rsidRPr="00BE2DDD">
        <w:rPr>
          <w:sz w:val="28"/>
          <w:szCs w:val="28"/>
        </w:rPr>
        <w:t xml:space="preserve"> оставляю за собой</w:t>
      </w:r>
      <w:r w:rsidR="004A5ED0" w:rsidRPr="00BE2DDD">
        <w:rPr>
          <w:sz w:val="28"/>
          <w:szCs w:val="28"/>
        </w:rPr>
        <w:t>.</w:t>
      </w:r>
    </w:p>
    <w:p w:rsidR="00534D3F" w:rsidRDefault="00534D3F" w:rsidP="006C5F12">
      <w:pPr>
        <w:jc w:val="both"/>
        <w:rPr>
          <w:sz w:val="28"/>
          <w:szCs w:val="28"/>
        </w:rPr>
      </w:pPr>
    </w:p>
    <w:p w:rsidR="004469B7" w:rsidRPr="00BE2DDD" w:rsidRDefault="007D44A7" w:rsidP="00D26E10">
      <w:pPr>
        <w:jc w:val="both"/>
        <w:rPr>
          <w:bCs/>
          <w:sz w:val="28"/>
          <w:szCs w:val="28"/>
        </w:rPr>
      </w:pPr>
      <w:r w:rsidRPr="00BE2DDD">
        <w:rPr>
          <w:bCs/>
          <w:sz w:val="28"/>
          <w:szCs w:val="28"/>
        </w:rPr>
        <w:t xml:space="preserve">Глава </w:t>
      </w:r>
      <w:r w:rsidR="004469B7" w:rsidRPr="00BE2DDD">
        <w:rPr>
          <w:bCs/>
          <w:sz w:val="28"/>
          <w:szCs w:val="28"/>
        </w:rPr>
        <w:t>Администрации</w:t>
      </w:r>
    </w:p>
    <w:p w:rsidR="00D26E10" w:rsidRPr="00BE2DDD" w:rsidRDefault="00BA2373" w:rsidP="00D26E10">
      <w:pPr>
        <w:jc w:val="both"/>
      </w:pPr>
      <w:r>
        <w:rPr>
          <w:bCs/>
          <w:sz w:val="28"/>
          <w:szCs w:val="28"/>
        </w:rPr>
        <w:t>Сулинс</w:t>
      </w:r>
      <w:r w:rsidR="00E869DA">
        <w:rPr>
          <w:bCs/>
          <w:sz w:val="28"/>
          <w:szCs w:val="28"/>
        </w:rPr>
        <w:t>кого</w:t>
      </w:r>
      <w:r w:rsidR="00B3534D">
        <w:rPr>
          <w:bCs/>
          <w:sz w:val="28"/>
          <w:szCs w:val="28"/>
        </w:rPr>
        <w:t xml:space="preserve"> сельского поселения </w:t>
      </w:r>
      <w:r w:rsidR="00597E9C" w:rsidRPr="00BE2DDD">
        <w:rPr>
          <w:bCs/>
          <w:sz w:val="28"/>
          <w:szCs w:val="28"/>
        </w:rPr>
        <w:tab/>
      </w:r>
      <w:r w:rsidR="00597E9C" w:rsidRPr="00BE2DDD">
        <w:rPr>
          <w:bCs/>
          <w:sz w:val="28"/>
          <w:szCs w:val="28"/>
        </w:rPr>
        <w:tab/>
      </w:r>
      <w:r w:rsidR="00597E9C" w:rsidRPr="00BE2DDD">
        <w:rPr>
          <w:bCs/>
          <w:sz w:val="28"/>
          <w:szCs w:val="28"/>
        </w:rPr>
        <w:tab/>
        <w:t xml:space="preserve">  </w:t>
      </w:r>
      <w:r w:rsidR="006B3F37" w:rsidRPr="00BE2DDD">
        <w:rPr>
          <w:bCs/>
          <w:sz w:val="28"/>
          <w:szCs w:val="28"/>
        </w:rPr>
        <w:t xml:space="preserve"> </w:t>
      </w:r>
      <w:r w:rsidR="00B3534D">
        <w:rPr>
          <w:bCs/>
          <w:sz w:val="28"/>
          <w:szCs w:val="28"/>
        </w:rPr>
        <w:t xml:space="preserve">      </w:t>
      </w:r>
      <w:r w:rsidR="006B3F37" w:rsidRPr="00BE2DDD">
        <w:rPr>
          <w:bCs/>
          <w:sz w:val="28"/>
          <w:szCs w:val="28"/>
        </w:rPr>
        <w:t xml:space="preserve">   </w:t>
      </w:r>
      <w:r w:rsidR="00DF4792">
        <w:rPr>
          <w:bCs/>
          <w:sz w:val="28"/>
          <w:szCs w:val="28"/>
        </w:rPr>
        <w:t xml:space="preserve">    </w:t>
      </w:r>
      <w:r w:rsidR="006B3F37" w:rsidRPr="00BE2DDD">
        <w:rPr>
          <w:bCs/>
          <w:sz w:val="28"/>
          <w:szCs w:val="28"/>
        </w:rPr>
        <w:t xml:space="preserve"> </w:t>
      </w:r>
      <w:proofErr w:type="spellStart"/>
      <w:r w:rsidR="006C5F12">
        <w:rPr>
          <w:bCs/>
          <w:sz w:val="28"/>
          <w:szCs w:val="28"/>
        </w:rPr>
        <w:t>Р.В.Кремененко</w:t>
      </w:r>
      <w:proofErr w:type="spellEnd"/>
    </w:p>
    <w:p w:rsidR="00B3534D" w:rsidRPr="009E7486" w:rsidRDefault="006C5F12" w:rsidP="007255CF">
      <w:r>
        <w:t>П</w:t>
      </w:r>
      <w:r w:rsidR="00B3534D" w:rsidRPr="009E7486">
        <w:t xml:space="preserve">остановление вносит  </w:t>
      </w:r>
    </w:p>
    <w:p w:rsidR="00534D3F" w:rsidRDefault="00B3534D" w:rsidP="007255CF">
      <w:r>
        <w:t>сектор экономики и финансов</w:t>
      </w:r>
      <w:r w:rsidR="00DC0824">
        <w:t xml:space="preserve"> </w:t>
      </w:r>
    </w:p>
    <w:p w:rsidR="00B3534D" w:rsidRPr="009E7486" w:rsidRDefault="00B3534D" w:rsidP="007255CF">
      <w:r>
        <w:t xml:space="preserve">Администрации </w:t>
      </w:r>
      <w:r w:rsidR="00BA2373">
        <w:t>Сулинс</w:t>
      </w:r>
      <w:r w:rsidR="00E869DA">
        <w:t>кого</w:t>
      </w:r>
      <w:r>
        <w:t xml:space="preserve"> сельского поселения</w:t>
      </w:r>
    </w:p>
    <w:p w:rsidR="00C33618" w:rsidRPr="00BE2DDD" w:rsidRDefault="00C33618" w:rsidP="007255CF">
      <w:pPr>
        <w:rPr>
          <w:kern w:val="2"/>
          <w:sz w:val="28"/>
          <w:szCs w:val="28"/>
        </w:rPr>
        <w:sectPr w:rsidR="00C33618" w:rsidRPr="00BE2DDD" w:rsidSect="006C5F12">
          <w:footerReference w:type="default" r:id="rId9"/>
          <w:footerReference w:type="first" r:id="rId10"/>
          <w:pgSz w:w="11907" w:h="16840" w:code="9"/>
          <w:pgMar w:top="568" w:right="850" w:bottom="0" w:left="1701" w:header="720" w:footer="720" w:gutter="0"/>
          <w:cols w:space="720"/>
          <w:titlePg/>
          <w:docGrid w:linePitch="272"/>
        </w:sect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2988"/>
        <w:gridCol w:w="3600"/>
        <w:gridCol w:w="3420"/>
      </w:tblGrid>
      <w:tr w:rsidR="00A42686" w:rsidRPr="00BE2DDD" w:rsidTr="00A87025">
        <w:trPr>
          <w:trHeight w:val="678"/>
        </w:trPr>
        <w:tc>
          <w:tcPr>
            <w:tcW w:w="2988" w:type="dxa"/>
            <w:vAlign w:val="center"/>
          </w:tcPr>
          <w:p w:rsidR="00A42686" w:rsidRPr="00BE2DDD" w:rsidRDefault="00A42686" w:rsidP="007255C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600" w:type="dxa"/>
            <w:vAlign w:val="center"/>
          </w:tcPr>
          <w:p w:rsidR="00A42686" w:rsidRPr="00BE2DDD" w:rsidRDefault="00A42686" w:rsidP="007255C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420" w:type="dxa"/>
          </w:tcPr>
          <w:p w:rsidR="00A42686" w:rsidRPr="00BE2DDD" w:rsidRDefault="00841B9D" w:rsidP="007255CF">
            <w:pPr>
              <w:jc w:val="center"/>
              <w:rPr>
                <w:sz w:val="28"/>
                <w:szCs w:val="28"/>
              </w:rPr>
            </w:pPr>
            <w:r w:rsidRPr="00BE2DDD">
              <w:rPr>
                <w:sz w:val="28"/>
                <w:szCs w:val="28"/>
              </w:rPr>
              <w:t>Приложение</w:t>
            </w:r>
          </w:p>
          <w:p w:rsidR="00A42686" w:rsidRPr="00BE2DDD" w:rsidRDefault="00A42686" w:rsidP="007255CF">
            <w:pPr>
              <w:jc w:val="center"/>
              <w:rPr>
                <w:sz w:val="28"/>
                <w:szCs w:val="28"/>
              </w:rPr>
            </w:pPr>
            <w:r w:rsidRPr="00BE2DDD">
              <w:rPr>
                <w:sz w:val="28"/>
                <w:szCs w:val="28"/>
              </w:rPr>
              <w:t>к постановлению</w:t>
            </w:r>
          </w:p>
        </w:tc>
      </w:tr>
      <w:tr w:rsidR="00A42686" w:rsidRPr="00BE2DDD" w:rsidTr="00A87025">
        <w:tc>
          <w:tcPr>
            <w:tcW w:w="2988" w:type="dxa"/>
          </w:tcPr>
          <w:p w:rsidR="00A42686" w:rsidRPr="00BE2DDD" w:rsidRDefault="00A42686" w:rsidP="007255C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00" w:type="dxa"/>
          </w:tcPr>
          <w:p w:rsidR="00A42686" w:rsidRPr="00BE2DDD" w:rsidRDefault="00A42686" w:rsidP="007255C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20" w:type="dxa"/>
          </w:tcPr>
          <w:p w:rsidR="00A42686" w:rsidRPr="00BE2DDD" w:rsidRDefault="00A42686" w:rsidP="007255CF">
            <w:pPr>
              <w:jc w:val="center"/>
              <w:rPr>
                <w:sz w:val="28"/>
                <w:szCs w:val="28"/>
              </w:rPr>
            </w:pPr>
            <w:r w:rsidRPr="00BE2DDD">
              <w:rPr>
                <w:sz w:val="28"/>
                <w:szCs w:val="28"/>
              </w:rPr>
              <w:t>Администрации</w:t>
            </w:r>
            <w:r w:rsidR="00B3534D">
              <w:rPr>
                <w:sz w:val="28"/>
                <w:szCs w:val="28"/>
              </w:rPr>
              <w:t xml:space="preserve"> </w:t>
            </w:r>
            <w:r w:rsidR="00BA2373">
              <w:rPr>
                <w:sz w:val="28"/>
                <w:szCs w:val="28"/>
              </w:rPr>
              <w:t>Сулинс</w:t>
            </w:r>
            <w:r w:rsidR="00E869DA">
              <w:rPr>
                <w:sz w:val="28"/>
                <w:szCs w:val="28"/>
              </w:rPr>
              <w:t>кого</w:t>
            </w:r>
            <w:r w:rsidR="00B3534D">
              <w:rPr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A42686" w:rsidRPr="00BE2DDD" w:rsidRDefault="007255CF" w:rsidP="007255C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="00A42686" w:rsidRPr="00BE2DDD">
        <w:rPr>
          <w:sz w:val="28"/>
          <w:szCs w:val="28"/>
        </w:rPr>
        <w:t xml:space="preserve">от </w:t>
      </w:r>
      <w:r w:rsidR="006C5F12">
        <w:rPr>
          <w:sz w:val="28"/>
          <w:szCs w:val="28"/>
        </w:rPr>
        <w:t>____________</w:t>
      </w:r>
      <w:r w:rsidR="00A42686" w:rsidRPr="00BE2DDD">
        <w:rPr>
          <w:sz w:val="28"/>
          <w:szCs w:val="28"/>
        </w:rPr>
        <w:t xml:space="preserve"> № </w:t>
      </w:r>
      <w:r w:rsidR="006C5F12">
        <w:rPr>
          <w:sz w:val="28"/>
          <w:szCs w:val="28"/>
        </w:rPr>
        <w:t>__</w:t>
      </w:r>
    </w:p>
    <w:p w:rsidR="00534D3F" w:rsidRDefault="00534D3F" w:rsidP="007255CF">
      <w:pPr>
        <w:rPr>
          <w:sz w:val="28"/>
          <w:szCs w:val="28"/>
        </w:rPr>
      </w:pPr>
    </w:p>
    <w:p w:rsidR="004469B7" w:rsidRPr="000F7D5C" w:rsidRDefault="004469B7" w:rsidP="000F7D5C">
      <w:pPr>
        <w:spacing w:line="276" w:lineRule="auto"/>
        <w:jc w:val="center"/>
        <w:rPr>
          <w:sz w:val="28"/>
          <w:szCs w:val="28"/>
        </w:rPr>
      </w:pPr>
      <w:r w:rsidRPr="000F7D5C">
        <w:rPr>
          <w:sz w:val="28"/>
          <w:szCs w:val="28"/>
        </w:rPr>
        <w:t>ОСНОВНЫЕ НАПРАВЛЕНИЯ</w:t>
      </w:r>
    </w:p>
    <w:p w:rsidR="004469B7" w:rsidRPr="000F7D5C" w:rsidRDefault="004469B7" w:rsidP="000F7D5C">
      <w:pPr>
        <w:spacing w:line="276" w:lineRule="auto"/>
        <w:jc w:val="center"/>
        <w:rPr>
          <w:sz w:val="28"/>
          <w:szCs w:val="28"/>
        </w:rPr>
      </w:pPr>
      <w:r w:rsidRPr="000F7D5C">
        <w:rPr>
          <w:sz w:val="28"/>
          <w:szCs w:val="28"/>
        </w:rPr>
        <w:t>бюджетной и налоговой политики</w:t>
      </w:r>
    </w:p>
    <w:p w:rsidR="004469B7" w:rsidRPr="000F7D5C" w:rsidRDefault="00BA2373" w:rsidP="000F7D5C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Сулинс</w:t>
      </w:r>
      <w:r w:rsidR="00E869DA">
        <w:rPr>
          <w:sz w:val="28"/>
          <w:szCs w:val="28"/>
        </w:rPr>
        <w:t>кого</w:t>
      </w:r>
      <w:r w:rsidR="00B3534D" w:rsidRPr="000F7D5C">
        <w:rPr>
          <w:sz w:val="28"/>
          <w:szCs w:val="28"/>
        </w:rPr>
        <w:t xml:space="preserve"> сельского поселения</w:t>
      </w:r>
      <w:r w:rsidR="00A11689" w:rsidRPr="000F7D5C">
        <w:rPr>
          <w:sz w:val="28"/>
          <w:szCs w:val="28"/>
        </w:rPr>
        <w:t xml:space="preserve"> </w:t>
      </w:r>
      <w:r w:rsidR="004469B7" w:rsidRPr="000F7D5C">
        <w:rPr>
          <w:sz w:val="28"/>
          <w:szCs w:val="28"/>
        </w:rPr>
        <w:t>на 202</w:t>
      </w:r>
      <w:r w:rsidR="006C5F12">
        <w:rPr>
          <w:sz w:val="28"/>
          <w:szCs w:val="28"/>
        </w:rPr>
        <w:t>2</w:t>
      </w:r>
      <w:r w:rsidR="004469B7" w:rsidRPr="000F7D5C">
        <w:rPr>
          <w:sz w:val="28"/>
          <w:szCs w:val="28"/>
          <w:lang w:val="en-US"/>
        </w:rPr>
        <w:t> </w:t>
      </w:r>
      <w:r w:rsidR="004469B7" w:rsidRPr="000F7D5C">
        <w:rPr>
          <w:sz w:val="28"/>
          <w:szCs w:val="28"/>
        </w:rPr>
        <w:t>–</w:t>
      </w:r>
      <w:r w:rsidR="004469B7" w:rsidRPr="000F7D5C">
        <w:rPr>
          <w:sz w:val="28"/>
          <w:szCs w:val="28"/>
          <w:lang w:val="en-US"/>
        </w:rPr>
        <w:t> </w:t>
      </w:r>
      <w:r w:rsidR="004469B7" w:rsidRPr="000F7D5C">
        <w:rPr>
          <w:sz w:val="28"/>
          <w:szCs w:val="28"/>
        </w:rPr>
        <w:t>202</w:t>
      </w:r>
      <w:r w:rsidR="006C5F12">
        <w:rPr>
          <w:sz w:val="28"/>
          <w:szCs w:val="28"/>
        </w:rPr>
        <w:t>4</w:t>
      </w:r>
      <w:r w:rsidR="004469B7" w:rsidRPr="000F7D5C">
        <w:rPr>
          <w:sz w:val="28"/>
          <w:szCs w:val="28"/>
        </w:rPr>
        <w:t xml:space="preserve"> годы</w:t>
      </w:r>
    </w:p>
    <w:p w:rsidR="004469B7" w:rsidRPr="000F7D5C" w:rsidRDefault="004469B7" w:rsidP="000F7D5C">
      <w:pPr>
        <w:spacing w:line="276" w:lineRule="auto"/>
        <w:rPr>
          <w:sz w:val="28"/>
          <w:szCs w:val="28"/>
        </w:rPr>
      </w:pPr>
    </w:p>
    <w:p w:rsidR="00534D3F" w:rsidRPr="000F7D5C" w:rsidRDefault="00534D3F" w:rsidP="000F7D5C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0F7D5C">
        <w:rPr>
          <w:sz w:val="28"/>
          <w:szCs w:val="28"/>
        </w:rPr>
        <w:t xml:space="preserve">Настоящие Основные направления сформированы с учетом положений Послания Президента Российской Федерации Федеральному Собранию </w:t>
      </w:r>
      <w:r w:rsidRPr="000F7D5C">
        <w:rPr>
          <w:spacing w:val="-2"/>
          <w:sz w:val="28"/>
          <w:szCs w:val="28"/>
        </w:rPr>
        <w:t xml:space="preserve">Российской Федерации от </w:t>
      </w:r>
      <w:r w:rsidR="006C5F12">
        <w:rPr>
          <w:spacing w:val="-2"/>
          <w:sz w:val="28"/>
          <w:szCs w:val="28"/>
        </w:rPr>
        <w:t>21.04.2021</w:t>
      </w:r>
      <w:r w:rsidRPr="000F7D5C">
        <w:rPr>
          <w:spacing w:val="-2"/>
          <w:sz w:val="28"/>
          <w:szCs w:val="28"/>
        </w:rPr>
        <w:t xml:space="preserve">, указов Президента Российской Федерации </w:t>
      </w:r>
      <w:r w:rsidRPr="000F7D5C">
        <w:rPr>
          <w:sz w:val="28"/>
          <w:szCs w:val="28"/>
        </w:rPr>
        <w:t>от 07.05.2018 № 204 «О национальных целях и стратегических задачах развития Российской Федерации на период до 2024 года» и от 21.07.2020 № 474 «О национальных целях развития Российской Федерации на период до 2030 года», итогов реализации бюджетной и налоговой политики в</w:t>
      </w:r>
      <w:proofErr w:type="gramEnd"/>
      <w:r w:rsidRPr="000F7D5C">
        <w:rPr>
          <w:sz w:val="28"/>
          <w:szCs w:val="28"/>
        </w:rPr>
        <w:t> </w:t>
      </w:r>
      <w:proofErr w:type="gramStart"/>
      <w:r w:rsidRPr="000F7D5C">
        <w:rPr>
          <w:sz w:val="28"/>
          <w:szCs w:val="28"/>
        </w:rPr>
        <w:t>20</w:t>
      </w:r>
      <w:r w:rsidR="006C5F12">
        <w:rPr>
          <w:sz w:val="28"/>
          <w:szCs w:val="28"/>
        </w:rPr>
        <w:t>20</w:t>
      </w:r>
      <w:r w:rsidRPr="000F7D5C">
        <w:rPr>
          <w:sz w:val="28"/>
          <w:szCs w:val="28"/>
        </w:rPr>
        <w:t> –202</w:t>
      </w:r>
      <w:r w:rsidR="006C5F12">
        <w:rPr>
          <w:sz w:val="28"/>
          <w:szCs w:val="28"/>
        </w:rPr>
        <w:t>1</w:t>
      </w:r>
      <w:r w:rsidRPr="000F7D5C">
        <w:rPr>
          <w:sz w:val="28"/>
          <w:szCs w:val="28"/>
        </w:rPr>
        <w:t xml:space="preserve"> годах, </w:t>
      </w:r>
      <w:r w:rsidRPr="000F7D5C">
        <w:rPr>
          <w:spacing w:val="-2"/>
          <w:sz w:val="28"/>
          <w:szCs w:val="28"/>
        </w:rPr>
        <w:t>основных направлений бюджетной, налоговой и таможенно-тарифной политики</w:t>
      </w:r>
      <w:r w:rsidRPr="000F7D5C">
        <w:rPr>
          <w:sz w:val="28"/>
          <w:szCs w:val="28"/>
        </w:rPr>
        <w:t xml:space="preserve"> Российской Федерации на 202</w:t>
      </w:r>
      <w:r w:rsidR="006C5F12">
        <w:rPr>
          <w:sz w:val="28"/>
          <w:szCs w:val="28"/>
        </w:rPr>
        <w:t>2</w:t>
      </w:r>
      <w:r w:rsidRPr="000F7D5C">
        <w:rPr>
          <w:sz w:val="28"/>
          <w:szCs w:val="28"/>
        </w:rPr>
        <w:t xml:space="preserve"> год и на плановый период 202</w:t>
      </w:r>
      <w:r w:rsidR="006C5F12">
        <w:rPr>
          <w:sz w:val="28"/>
          <w:szCs w:val="28"/>
        </w:rPr>
        <w:t>3</w:t>
      </w:r>
      <w:r w:rsidRPr="000F7D5C">
        <w:rPr>
          <w:sz w:val="28"/>
          <w:szCs w:val="28"/>
        </w:rPr>
        <w:t xml:space="preserve"> и 202</w:t>
      </w:r>
      <w:r w:rsidR="006C5F12">
        <w:rPr>
          <w:sz w:val="28"/>
          <w:szCs w:val="28"/>
        </w:rPr>
        <w:t>4</w:t>
      </w:r>
      <w:r w:rsidRPr="000F7D5C">
        <w:rPr>
          <w:sz w:val="28"/>
          <w:szCs w:val="28"/>
        </w:rPr>
        <w:t xml:space="preserve"> годов,</w:t>
      </w:r>
      <w:r w:rsidRPr="000F7D5C">
        <w:rPr>
          <w:spacing w:val="-2"/>
          <w:sz w:val="28"/>
          <w:szCs w:val="28"/>
        </w:rPr>
        <w:t xml:space="preserve"> основных направлений бюджетной и  налоговой политики</w:t>
      </w:r>
      <w:r w:rsidRPr="000F7D5C">
        <w:rPr>
          <w:sz w:val="28"/>
          <w:szCs w:val="28"/>
        </w:rPr>
        <w:t xml:space="preserve"> Ростовской области на 202</w:t>
      </w:r>
      <w:r w:rsidR="006C5F12">
        <w:rPr>
          <w:sz w:val="28"/>
          <w:szCs w:val="28"/>
        </w:rPr>
        <w:t>2</w:t>
      </w:r>
      <w:r w:rsidRPr="000F7D5C">
        <w:rPr>
          <w:sz w:val="28"/>
          <w:szCs w:val="28"/>
        </w:rPr>
        <w:t xml:space="preserve"> - 202</w:t>
      </w:r>
      <w:r w:rsidR="006C5F12">
        <w:rPr>
          <w:sz w:val="28"/>
          <w:szCs w:val="28"/>
        </w:rPr>
        <w:t>4</w:t>
      </w:r>
      <w:r w:rsidRPr="000F7D5C">
        <w:rPr>
          <w:sz w:val="28"/>
          <w:szCs w:val="28"/>
        </w:rPr>
        <w:t xml:space="preserve"> годов.</w:t>
      </w:r>
      <w:proofErr w:type="gramEnd"/>
    </w:p>
    <w:p w:rsidR="009070D0" w:rsidRPr="000F7D5C" w:rsidRDefault="00534D3F" w:rsidP="00DF4792">
      <w:pPr>
        <w:spacing w:line="276" w:lineRule="auto"/>
        <w:ind w:firstLine="709"/>
        <w:jc w:val="both"/>
        <w:rPr>
          <w:sz w:val="28"/>
          <w:szCs w:val="28"/>
        </w:rPr>
      </w:pPr>
      <w:r w:rsidRPr="000F7D5C">
        <w:rPr>
          <w:sz w:val="28"/>
          <w:szCs w:val="28"/>
        </w:rPr>
        <w:t xml:space="preserve">Целью основных направлений является определение условий и подходов, используемых для формирования проекта бюджета </w:t>
      </w:r>
      <w:r w:rsidR="00BA2373">
        <w:rPr>
          <w:sz w:val="28"/>
          <w:szCs w:val="28"/>
        </w:rPr>
        <w:t>Сулинс</w:t>
      </w:r>
      <w:r w:rsidR="00E869DA">
        <w:rPr>
          <w:sz w:val="28"/>
          <w:szCs w:val="28"/>
        </w:rPr>
        <w:t>кого</w:t>
      </w:r>
      <w:r w:rsidR="007255CF" w:rsidRPr="000F7D5C">
        <w:rPr>
          <w:sz w:val="28"/>
          <w:szCs w:val="28"/>
        </w:rPr>
        <w:t xml:space="preserve"> сельского поселения </w:t>
      </w:r>
      <w:r w:rsidRPr="000F7D5C">
        <w:rPr>
          <w:sz w:val="28"/>
          <w:szCs w:val="28"/>
        </w:rPr>
        <w:t>Миллеровского района на 202</w:t>
      </w:r>
      <w:r w:rsidR="00AA14A3">
        <w:rPr>
          <w:sz w:val="28"/>
          <w:szCs w:val="28"/>
        </w:rPr>
        <w:t>2</w:t>
      </w:r>
      <w:r w:rsidRPr="000F7D5C">
        <w:rPr>
          <w:sz w:val="28"/>
          <w:szCs w:val="28"/>
        </w:rPr>
        <w:t>год и на плановый период 202</w:t>
      </w:r>
      <w:r w:rsidR="00AA14A3">
        <w:rPr>
          <w:sz w:val="28"/>
          <w:szCs w:val="28"/>
        </w:rPr>
        <w:t>3</w:t>
      </w:r>
      <w:r w:rsidRPr="000F7D5C">
        <w:rPr>
          <w:sz w:val="28"/>
          <w:szCs w:val="28"/>
        </w:rPr>
        <w:t xml:space="preserve"> и 202</w:t>
      </w:r>
      <w:r w:rsidR="00AA14A3">
        <w:rPr>
          <w:sz w:val="28"/>
          <w:szCs w:val="28"/>
        </w:rPr>
        <w:t>4</w:t>
      </w:r>
      <w:r w:rsidRPr="000F7D5C">
        <w:rPr>
          <w:sz w:val="28"/>
          <w:szCs w:val="28"/>
        </w:rPr>
        <w:t xml:space="preserve"> годов.</w:t>
      </w:r>
    </w:p>
    <w:p w:rsidR="007255CF" w:rsidRPr="000F7D5C" w:rsidRDefault="004469B7" w:rsidP="000F7D5C">
      <w:pPr>
        <w:widowControl w:val="0"/>
        <w:autoSpaceDE w:val="0"/>
        <w:autoSpaceDN w:val="0"/>
        <w:spacing w:line="276" w:lineRule="auto"/>
        <w:jc w:val="center"/>
        <w:rPr>
          <w:sz w:val="28"/>
          <w:szCs w:val="28"/>
        </w:rPr>
      </w:pPr>
      <w:r w:rsidRPr="000F7D5C">
        <w:rPr>
          <w:sz w:val="28"/>
          <w:szCs w:val="28"/>
        </w:rPr>
        <w:t>1. </w:t>
      </w:r>
      <w:r w:rsidR="007255CF" w:rsidRPr="000F7D5C">
        <w:rPr>
          <w:sz w:val="28"/>
          <w:szCs w:val="28"/>
        </w:rPr>
        <w:t>Основные итоги реализации</w:t>
      </w:r>
    </w:p>
    <w:p w:rsidR="007255CF" w:rsidRPr="000F7D5C" w:rsidRDefault="007255CF" w:rsidP="000F7D5C">
      <w:pPr>
        <w:widowControl w:val="0"/>
        <w:autoSpaceDE w:val="0"/>
        <w:autoSpaceDN w:val="0"/>
        <w:spacing w:line="276" w:lineRule="auto"/>
        <w:jc w:val="center"/>
        <w:rPr>
          <w:sz w:val="28"/>
          <w:szCs w:val="28"/>
        </w:rPr>
      </w:pPr>
      <w:r w:rsidRPr="000F7D5C">
        <w:rPr>
          <w:sz w:val="28"/>
          <w:szCs w:val="28"/>
        </w:rPr>
        <w:t>бюджетной и налоговой политики в 20</w:t>
      </w:r>
      <w:r w:rsidR="00AA14A3">
        <w:rPr>
          <w:sz w:val="28"/>
          <w:szCs w:val="28"/>
        </w:rPr>
        <w:t>20</w:t>
      </w:r>
      <w:r w:rsidRPr="000F7D5C">
        <w:rPr>
          <w:sz w:val="28"/>
          <w:szCs w:val="28"/>
        </w:rPr>
        <w:t xml:space="preserve"> – 202</w:t>
      </w:r>
      <w:r w:rsidR="00AA14A3">
        <w:rPr>
          <w:sz w:val="28"/>
          <w:szCs w:val="28"/>
        </w:rPr>
        <w:t>1</w:t>
      </w:r>
      <w:r w:rsidRPr="000F7D5C">
        <w:rPr>
          <w:sz w:val="28"/>
          <w:szCs w:val="28"/>
        </w:rPr>
        <w:t xml:space="preserve"> годах</w:t>
      </w:r>
    </w:p>
    <w:p w:rsidR="00AA202F" w:rsidRDefault="00AA202F" w:rsidP="00AA202F">
      <w:pPr>
        <w:widowControl w:val="0"/>
        <w:spacing w:line="228" w:lineRule="auto"/>
        <w:ind w:firstLine="709"/>
        <w:jc w:val="both"/>
        <w:rPr>
          <w:bCs/>
          <w:sz w:val="28"/>
          <w:szCs w:val="28"/>
        </w:rPr>
      </w:pPr>
    </w:p>
    <w:p w:rsidR="00AA202F" w:rsidRPr="00C84101" w:rsidRDefault="00AA202F" w:rsidP="00AA202F">
      <w:pPr>
        <w:widowControl w:val="0"/>
        <w:spacing w:line="276" w:lineRule="auto"/>
        <w:ind w:firstLine="709"/>
        <w:jc w:val="both"/>
        <w:rPr>
          <w:bCs/>
          <w:sz w:val="28"/>
          <w:szCs w:val="28"/>
        </w:rPr>
      </w:pPr>
      <w:proofErr w:type="gramStart"/>
      <w:r w:rsidRPr="00C84101">
        <w:rPr>
          <w:bCs/>
          <w:sz w:val="28"/>
          <w:szCs w:val="28"/>
        </w:rPr>
        <w:t xml:space="preserve">Приоритетом бюджетной политики в 2020 году являлось финансовое обеспечение расходов, осуществляемых за счет средств из федерального и областного бюджетов и направленных на ликвидацию </w:t>
      </w:r>
      <w:proofErr w:type="spellStart"/>
      <w:r w:rsidRPr="00C84101">
        <w:rPr>
          <w:bCs/>
          <w:sz w:val="28"/>
          <w:szCs w:val="28"/>
        </w:rPr>
        <w:t>коронавирусной</w:t>
      </w:r>
      <w:proofErr w:type="spellEnd"/>
      <w:r w:rsidRPr="00C84101">
        <w:rPr>
          <w:bCs/>
          <w:sz w:val="28"/>
          <w:szCs w:val="28"/>
        </w:rPr>
        <w:t xml:space="preserve"> инфекции, оказанием мер социальной поддержки гражданам. </w:t>
      </w:r>
      <w:proofErr w:type="gramEnd"/>
    </w:p>
    <w:p w:rsidR="00D321C6" w:rsidRPr="00C84101" w:rsidRDefault="00D321C6" w:rsidP="00D321C6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C84101">
        <w:rPr>
          <w:bCs/>
          <w:sz w:val="28"/>
          <w:szCs w:val="28"/>
        </w:rPr>
        <w:t>Учитывая особенности исполнения бюджета</w:t>
      </w:r>
      <w:r>
        <w:rPr>
          <w:bCs/>
          <w:sz w:val="28"/>
          <w:szCs w:val="28"/>
        </w:rPr>
        <w:t xml:space="preserve"> Сулинского сельского поселения</w:t>
      </w:r>
      <w:r w:rsidRPr="00C84101">
        <w:rPr>
          <w:bCs/>
          <w:sz w:val="28"/>
          <w:szCs w:val="28"/>
        </w:rPr>
        <w:t xml:space="preserve"> Миллеровского района в 2020 году, в целом сложилась </w:t>
      </w:r>
      <w:r>
        <w:rPr>
          <w:bCs/>
          <w:sz w:val="28"/>
          <w:szCs w:val="28"/>
        </w:rPr>
        <w:t>п</w:t>
      </w:r>
      <w:r w:rsidRPr="00C84101">
        <w:rPr>
          <w:bCs/>
          <w:sz w:val="28"/>
          <w:szCs w:val="28"/>
        </w:rPr>
        <w:t xml:space="preserve">оложительная динамика показателей. </w:t>
      </w:r>
      <w:r w:rsidRPr="00C84101">
        <w:rPr>
          <w:sz w:val="28"/>
          <w:szCs w:val="28"/>
        </w:rPr>
        <w:t xml:space="preserve">По сравнению с 2019 годом рост по доходам составил </w:t>
      </w:r>
      <w:r>
        <w:rPr>
          <w:sz w:val="28"/>
          <w:szCs w:val="28"/>
        </w:rPr>
        <w:t>13,4</w:t>
      </w:r>
      <w:r w:rsidRPr="00C84101">
        <w:rPr>
          <w:sz w:val="28"/>
          <w:szCs w:val="28"/>
        </w:rPr>
        <w:t xml:space="preserve"> процентов, или </w:t>
      </w:r>
      <w:r>
        <w:rPr>
          <w:sz w:val="28"/>
          <w:szCs w:val="28"/>
        </w:rPr>
        <w:t>1535,5</w:t>
      </w:r>
      <w:r w:rsidRPr="00C84101">
        <w:rPr>
          <w:sz w:val="28"/>
          <w:szCs w:val="28"/>
        </w:rPr>
        <w:t xml:space="preserve"> </w:t>
      </w:r>
      <w:proofErr w:type="spellStart"/>
      <w:r w:rsidRPr="00C84101">
        <w:rPr>
          <w:sz w:val="28"/>
          <w:szCs w:val="28"/>
        </w:rPr>
        <w:t>тыс</w:t>
      </w:r>
      <w:proofErr w:type="gramStart"/>
      <w:r w:rsidRPr="00C84101">
        <w:rPr>
          <w:sz w:val="28"/>
          <w:szCs w:val="28"/>
        </w:rPr>
        <w:t>.р</w:t>
      </w:r>
      <w:proofErr w:type="gramEnd"/>
      <w:r w:rsidRPr="00C84101">
        <w:rPr>
          <w:sz w:val="28"/>
          <w:szCs w:val="28"/>
        </w:rPr>
        <w:t>ублей</w:t>
      </w:r>
      <w:proofErr w:type="spellEnd"/>
      <w:r w:rsidRPr="00C84101">
        <w:rPr>
          <w:sz w:val="28"/>
          <w:szCs w:val="28"/>
        </w:rPr>
        <w:t xml:space="preserve">, по расходам – </w:t>
      </w:r>
      <w:r>
        <w:rPr>
          <w:sz w:val="28"/>
          <w:szCs w:val="28"/>
        </w:rPr>
        <w:t>21,7</w:t>
      </w:r>
      <w:r w:rsidRPr="00C84101">
        <w:rPr>
          <w:sz w:val="28"/>
          <w:szCs w:val="28"/>
        </w:rPr>
        <w:t xml:space="preserve"> процента, или </w:t>
      </w:r>
      <w:r>
        <w:rPr>
          <w:sz w:val="28"/>
          <w:szCs w:val="28"/>
        </w:rPr>
        <w:t>2309,4</w:t>
      </w:r>
      <w:r w:rsidRPr="00C84101">
        <w:rPr>
          <w:sz w:val="28"/>
          <w:szCs w:val="28"/>
        </w:rPr>
        <w:t xml:space="preserve"> тыс. рублей. Превышение </w:t>
      </w:r>
      <w:r>
        <w:rPr>
          <w:sz w:val="28"/>
          <w:szCs w:val="28"/>
        </w:rPr>
        <w:t>до</w:t>
      </w:r>
      <w:r w:rsidRPr="00C84101">
        <w:rPr>
          <w:sz w:val="28"/>
          <w:szCs w:val="28"/>
        </w:rPr>
        <w:t>ходов над </w:t>
      </w:r>
      <w:r>
        <w:rPr>
          <w:sz w:val="28"/>
          <w:szCs w:val="28"/>
        </w:rPr>
        <w:t>рас</w:t>
      </w:r>
      <w:r w:rsidRPr="00C84101">
        <w:rPr>
          <w:sz w:val="28"/>
          <w:szCs w:val="28"/>
        </w:rPr>
        <w:t xml:space="preserve">ходами бюджета </w:t>
      </w:r>
      <w:r>
        <w:rPr>
          <w:bCs/>
          <w:sz w:val="28"/>
          <w:szCs w:val="28"/>
        </w:rPr>
        <w:t>Сулинского сельского поселения</w:t>
      </w:r>
      <w:r w:rsidRPr="00C84101">
        <w:rPr>
          <w:bCs/>
          <w:sz w:val="28"/>
          <w:szCs w:val="28"/>
        </w:rPr>
        <w:t xml:space="preserve"> Миллеровского района </w:t>
      </w:r>
      <w:r w:rsidRPr="00C84101">
        <w:rPr>
          <w:sz w:val="28"/>
          <w:szCs w:val="28"/>
        </w:rPr>
        <w:t xml:space="preserve">составило </w:t>
      </w:r>
      <w:r w:rsidR="00811CA7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86,0</w:t>
      </w:r>
      <w:r w:rsidRPr="00C84101">
        <w:rPr>
          <w:sz w:val="28"/>
          <w:szCs w:val="28"/>
        </w:rPr>
        <w:t xml:space="preserve"> </w:t>
      </w:r>
      <w:proofErr w:type="spellStart"/>
      <w:r w:rsidRPr="00C84101">
        <w:rPr>
          <w:sz w:val="28"/>
          <w:szCs w:val="28"/>
        </w:rPr>
        <w:t>тыс</w:t>
      </w:r>
      <w:proofErr w:type="gramStart"/>
      <w:r w:rsidRPr="00C84101">
        <w:rPr>
          <w:sz w:val="28"/>
          <w:szCs w:val="28"/>
        </w:rPr>
        <w:t>.р</w:t>
      </w:r>
      <w:proofErr w:type="gramEnd"/>
      <w:r w:rsidRPr="00C84101">
        <w:rPr>
          <w:sz w:val="28"/>
          <w:szCs w:val="28"/>
        </w:rPr>
        <w:t>ублей</w:t>
      </w:r>
      <w:proofErr w:type="spellEnd"/>
      <w:r w:rsidRPr="00C84101">
        <w:rPr>
          <w:sz w:val="28"/>
          <w:szCs w:val="28"/>
        </w:rPr>
        <w:t>. Источником покрытия бюджетного дефицита являлись остатки по учету средств  бюджета на 01.01.2021.</w:t>
      </w:r>
    </w:p>
    <w:p w:rsidR="000B27A7" w:rsidRPr="000B27A7" w:rsidRDefault="000B27A7" w:rsidP="000B27A7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0B27A7">
        <w:rPr>
          <w:sz w:val="28"/>
          <w:szCs w:val="28"/>
        </w:rPr>
        <w:lastRenderedPageBreak/>
        <w:t xml:space="preserve">Собственные доходы бюджета </w:t>
      </w:r>
      <w:r w:rsidRPr="000B27A7">
        <w:rPr>
          <w:bCs/>
          <w:sz w:val="28"/>
          <w:szCs w:val="28"/>
        </w:rPr>
        <w:t xml:space="preserve">Сулинского сельского поселения Миллеровского района </w:t>
      </w:r>
      <w:r w:rsidRPr="000B27A7">
        <w:rPr>
          <w:sz w:val="28"/>
          <w:szCs w:val="28"/>
        </w:rPr>
        <w:t>за 2020 год исполнены с увеличением от 2019 года на 11,2 процентов.</w:t>
      </w:r>
    </w:p>
    <w:p w:rsidR="000B27A7" w:rsidRPr="000B27A7" w:rsidRDefault="000B27A7" w:rsidP="000B27A7">
      <w:pPr>
        <w:tabs>
          <w:tab w:val="left" w:pos="142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B27A7">
        <w:rPr>
          <w:sz w:val="28"/>
          <w:szCs w:val="28"/>
        </w:rPr>
        <w:t xml:space="preserve"> В сфере бюджетных расходов приоритетным направлением являлось обеспечение расходов на социальную сферу. Расходы бюджета </w:t>
      </w:r>
      <w:r w:rsidR="0020652B" w:rsidRPr="00985445">
        <w:rPr>
          <w:bCs/>
          <w:sz w:val="28"/>
          <w:szCs w:val="28"/>
        </w:rPr>
        <w:t xml:space="preserve">Сулинского сельского поселения </w:t>
      </w:r>
      <w:r w:rsidRPr="000B27A7">
        <w:rPr>
          <w:bCs/>
          <w:sz w:val="28"/>
          <w:szCs w:val="28"/>
        </w:rPr>
        <w:t>Миллеровского района</w:t>
      </w:r>
      <w:r w:rsidRPr="000B27A7">
        <w:rPr>
          <w:sz w:val="28"/>
          <w:szCs w:val="28"/>
        </w:rPr>
        <w:t xml:space="preserve"> на отрасли образования, культуры, социальную политику составили </w:t>
      </w:r>
      <w:r w:rsidR="0020652B" w:rsidRPr="00985445">
        <w:rPr>
          <w:sz w:val="28"/>
          <w:szCs w:val="28"/>
        </w:rPr>
        <w:t>45,9</w:t>
      </w:r>
      <w:r w:rsidRPr="000B27A7">
        <w:rPr>
          <w:sz w:val="28"/>
          <w:szCs w:val="28"/>
        </w:rPr>
        <w:t xml:space="preserve"> процентов расходов или </w:t>
      </w:r>
      <w:r w:rsidR="0020652B" w:rsidRPr="00985445">
        <w:rPr>
          <w:sz w:val="28"/>
          <w:szCs w:val="28"/>
        </w:rPr>
        <w:t xml:space="preserve">5935,7 </w:t>
      </w:r>
      <w:proofErr w:type="spellStart"/>
      <w:r w:rsidRPr="000B27A7">
        <w:rPr>
          <w:sz w:val="28"/>
          <w:szCs w:val="28"/>
        </w:rPr>
        <w:t>тыс</w:t>
      </w:r>
      <w:proofErr w:type="gramStart"/>
      <w:r w:rsidRPr="000B27A7">
        <w:rPr>
          <w:sz w:val="28"/>
          <w:szCs w:val="28"/>
        </w:rPr>
        <w:t>.р</w:t>
      </w:r>
      <w:proofErr w:type="gramEnd"/>
      <w:r w:rsidRPr="000B27A7">
        <w:rPr>
          <w:sz w:val="28"/>
          <w:szCs w:val="28"/>
        </w:rPr>
        <w:t>ублей</w:t>
      </w:r>
      <w:proofErr w:type="spellEnd"/>
      <w:r w:rsidRPr="000B27A7">
        <w:rPr>
          <w:sz w:val="28"/>
          <w:szCs w:val="28"/>
        </w:rPr>
        <w:t xml:space="preserve">. </w:t>
      </w:r>
    </w:p>
    <w:p w:rsidR="00985445" w:rsidRPr="00985445" w:rsidRDefault="000B27A7" w:rsidP="000B27A7">
      <w:pPr>
        <w:widowControl w:val="0"/>
        <w:numPr>
          <w:ilvl w:val="0"/>
          <w:numId w:val="2"/>
        </w:numPr>
        <w:tabs>
          <w:tab w:val="num" w:pos="0"/>
        </w:tabs>
        <w:spacing w:line="276" w:lineRule="auto"/>
        <w:ind w:left="0" w:firstLine="0"/>
        <w:jc w:val="both"/>
        <w:rPr>
          <w:szCs w:val="28"/>
          <w:lang w:eastAsia="ar-SA"/>
        </w:rPr>
      </w:pPr>
      <w:r w:rsidRPr="000B27A7">
        <w:rPr>
          <w:sz w:val="28"/>
          <w:szCs w:val="28"/>
          <w:lang w:eastAsia="en-US"/>
        </w:rPr>
        <w:t xml:space="preserve">         Просроченная задолженность по обязательствам за счет средств бюджета</w:t>
      </w:r>
      <w:r w:rsidRPr="000B27A7">
        <w:rPr>
          <w:bCs/>
          <w:sz w:val="28"/>
          <w:szCs w:val="28"/>
          <w:lang w:eastAsia="en-US"/>
        </w:rPr>
        <w:t xml:space="preserve"> </w:t>
      </w:r>
      <w:r w:rsidR="00985445" w:rsidRPr="00985445">
        <w:rPr>
          <w:bCs/>
          <w:sz w:val="28"/>
          <w:szCs w:val="28"/>
        </w:rPr>
        <w:t xml:space="preserve">Сулинского сельского поселения </w:t>
      </w:r>
      <w:r w:rsidRPr="000B27A7">
        <w:rPr>
          <w:bCs/>
          <w:sz w:val="28"/>
          <w:szCs w:val="28"/>
          <w:lang w:eastAsia="en-US"/>
        </w:rPr>
        <w:t>Миллеровского района</w:t>
      </w:r>
      <w:r w:rsidRPr="000B27A7">
        <w:rPr>
          <w:sz w:val="28"/>
          <w:szCs w:val="28"/>
          <w:lang w:eastAsia="en-US"/>
        </w:rPr>
        <w:t xml:space="preserve"> </w:t>
      </w:r>
      <w:r w:rsidR="00985445" w:rsidRPr="00985445">
        <w:rPr>
          <w:sz w:val="28"/>
          <w:szCs w:val="28"/>
          <w:lang w:eastAsia="en-US"/>
        </w:rPr>
        <w:t>о</w:t>
      </w:r>
      <w:r w:rsidRPr="000B27A7">
        <w:rPr>
          <w:sz w:val="28"/>
          <w:szCs w:val="28"/>
          <w:lang w:eastAsia="en-US"/>
        </w:rPr>
        <w:t xml:space="preserve">тсутствует.  </w:t>
      </w:r>
    </w:p>
    <w:p w:rsidR="00985445" w:rsidRPr="000F7D5C" w:rsidRDefault="00985445" w:rsidP="00985445">
      <w:pPr>
        <w:pStyle w:val="ConsPlusNormal"/>
        <w:spacing w:line="276" w:lineRule="auto"/>
        <w:jc w:val="both"/>
      </w:pPr>
      <w:r>
        <w:rPr>
          <w:lang w:eastAsia="en-US"/>
        </w:rPr>
        <w:t xml:space="preserve">       </w:t>
      </w:r>
      <w:r w:rsidR="000B27A7" w:rsidRPr="000B27A7">
        <w:rPr>
          <w:lang w:eastAsia="ar-SA"/>
        </w:rPr>
        <w:t xml:space="preserve"> </w:t>
      </w:r>
      <w:r w:rsidRPr="000F7D5C">
        <w:t xml:space="preserve">Бюджетная политика в сфере бюджетных расходов была направлена на решение социальных и экономических задач </w:t>
      </w:r>
      <w:r>
        <w:t>Сулинского</w:t>
      </w:r>
      <w:r w:rsidRPr="000F7D5C">
        <w:t xml:space="preserve"> сельского поселения.</w:t>
      </w:r>
    </w:p>
    <w:p w:rsidR="000B27A7" w:rsidRPr="000B27A7" w:rsidRDefault="000B27A7" w:rsidP="000B27A7">
      <w:pPr>
        <w:widowControl w:val="0"/>
        <w:numPr>
          <w:ilvl w:val="0"/>
          <w:numId w:val="2"/>
        </w:numPr>
        <w:tabs>
          <w:tab w:val="num" w:pos="0"/>
        </w:tabs>
        <w:spacing w:line="276" w:lineRule="auto"/>
        <w:ind w:left="0" w:firstLine="0"/>
        <w:jc w:val="both"/>
        <w:rPr>
          <w:szCs w:val="28"/>
          <w:lang w:eastAsia="ar-SA"/>
        </w:rPr>
      </w:pPr>
    </w:p>
    <w:p w:rsidR="00E916A4" w:rsidRDefault="00E916A4" w:rsidP="00E916A4">
      <w:pPr>
        <w:spacing w:line="276" w:lineRule="auto"/>
        <w:ind w:firstLine="709"/>
        <w:jc w:val="both"/>
        <w:rPr>
          <w:sz w:val="28"/>
          <w:szCs w:val="28"/>
        </w:rPr>
      </w:pPr>
    </w:p>
    <w:p w:rsidR="00E916A4" w:rsidRPr="00E916A4" w:rsidRDefault="00E916A4" w:rsidP="00E916A4">
      <w:pPr>
        <w:widowControl w:val="0"/>
        <w:numPr>
          <w:ilvl w:val="0"/>
          <w:numId w:val="2"/>
        </w:numPr>
        <w:autoSpaceDE w:val="0"/>
        <w:autoSpaceDN w:val="0"/>
        <w:spacing w:line="276" w:lineRule="auto"/>
        <w:jc w:val="center"/>
        <w:rPr>
          <w:sz w:val="28"/>
          <w:szCs w:val="28"/>
          <w:lang w:eastAsia="en-US"/>
        </w:rPr>
      </w:pPr>
      <w:r w:rsidRPr="00E916A4">
        <w:rPr>
          <w:sz w:val="28"/>
          <w:szCs w:val="28"/>
          <w:lang w:eastAsia="en-US"/>
        </w:rPr>
        <w:t>2. Основные цели и задачи бюджетной и налоговой политики</w:t>
      </w:r>
    </w:p>
    <w:p w:rsidR="00E916A4" w:rsidRPr="00E916A4" w:rsidRDefault="00E916A4" w:rsidP="00E916A4">
      <w:pPr>
        <w:widowControl w:val="0"/>
        <w:numPr>
          <w:ilvl w:val="0"/>
          <w:numId w:val="2"/>
        </w:numPr>
        <w:autoSpaceDE w:val="0"/>
        <w:autoSpaceDN w:val="0"/>
        <w:spacing w:line="276" w:lineRule="auto"/>
        <w:jc w:val="center"/>
        <w:rPr>
          <w:sz w:val="28"/>
          <w:szCs w:val="28"/>
          <w:lang w:eastAsia="en-US"/>
        </w:rPr>
      </w:pPr>
      <w:r w:rsidRPr="00E916A4">
        <w:rPr>
          <w:sz w:val="28"/>
          <w:szCs w:val="28"/>
          <w:lang w:eastAsia="en-US"/>
        </w:rPr>
        <w:t>на 2022 год и на плановый период 2023 и 2024 годов</w:t>
      </w:r>
    </w:p>
    <w:p w:rsidR="00E916A4" w:rsidRPr="00E916A4" w:rsidRDefault="00E916A4" w:rsidP="00E916A4">
      <w:pPr>
        <w:widowControl w:val="0"/>
        <w:numPr>
          <w:ilvl w:val="0"/>
          <w:numId w:val="2"/>
        </w:numPr>
        <w:autoSpaceDE w:val="0"/>
        <w:autoSpaceDN w:val="0"/>
        <w:spacing w:after="200" w:line="276" w:lineRule="auto"/>
        <w:jc w:val="both"/>
        <w:rPr>
          <w:sz w:val="28"/>
          <w:szCs w:val="28"/>
          <w:lang w:eastAsia="en-US"/>
        </w:rPr>
      </w:pPr>
    </w:p>
    <w:p w:rsidR="00E916A4" w:rsidRPr="00E916A4" w:rsidRDefault="00E916A4" w:rsidP="00E916A4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spacing w:line="276" w:lineRule="auto"/>
        <w:ind w:left="0" w:firstLine="0"/>
        <w:jc w:val="both"/>
        <w:rPr>
          <w:sz w:val="28"/>
          <w:szCs w:val="28"/>
          <w:lang w:eastAsia="en-US"/>
        </w:rPr>
      </w:pPr>
      <w:r w:rsidRPr="00E916A4">
        <w:rPr>
          <w:sz w:val="28"/>
          <w:szCs w:val="28"/>
          <w:lang w:eastAsia="en-US"/>
        </w:rPr>
        <w:t xml:space="preserve">         Бюджетная и налоговая политика на 2022 год и на плановый период 2023 и 2024 годов сохранит свою направленность на достижение целей и решение задач, определенных </w:t>
      </w:r>
      <w:proofErr w:type="gramStart"/>
      <w:r w:rsidRPr="00E916A4">
        <w:rPr>
          <w:sz w:val="28"/>
          <w:szCs w:val="28"/>
          <w:lang w:eastAsia="en-US"/>
        </w:rPr>
        <w:t>у</w:t>
      </w:r>
      <w:hyperlink r:id="rId11" w:history="1">
        <w:r w:rsidRPr="00E916A4">
          <w:rPr>
            <w:sz w:val="28"/>
            <w:szCs w:val="28"/>
            <w:lang w:eastAsia="en-US"/>
          </w:rPr>
          <w:t>казами</w:t>
        </w:r>
        <w:proofErr w:type="gramEnd"/>
      </w:hyperlink>
      <w:r w:rsidRPr="00E916A4">
        <w:rPr>
          <w:sz w:val="28"/>
          <w:szCs w:val="28"/>
          <w:lang w:eastAsia="en-US"/>
        </w:rPr>
        <w:t xml:space="preserve"> Президента Российской Федерации от 07.05.2018 № 204 и от 21.07.2020 № 474, Посланием Президента Российской Федерации Федеральному Собранию Российской Федерации от 21.04.2021.</w:t>
      </w:r>
    </w:p>
    <w:p w:rsidR="00E916A4" w:rsidRPr="00E916A4" w:rsidRDefault="00E916A4" w:rsidP="00E916A4">
      <w:pPr>
        <w:numPr>
          <w:ilvl w:val="0"/>
          <w:numId w:val="2"/>
        </w:numPr>
        <w:tabs>
          <w:tab w:val="num" w:pos="0"/>
        </w:tabs>
        <w:spacing w:line="276" w:lineRule="auto"/>
        <w:ind w:left="0" w:firstLine="0"/>
        <w:jc w:val="both"/>
        <w:rPr>
          <w:sz w:val="28"/>
          <w:szCs w:val="28"/>
          <w:lang w:eastAsia="en-US"/>
        </w:rPr>
      </w:pPr>
      <w:r w:rsidRPr="00E916A4">
        <w:rPr>
          <w:sz w:val="28"/>
          <w:szCs w:val="28"/>
          <w:lang w:eastAsia="en-US"/>
        </w:rPr>
        <w:t xml:space="preserve">         В числе главных национальных целей развития страны на указанный период определены: сохранение населения, здоровье и благополучие людей, создание комфортной и безопасной среды для их жизни.</w:t>
      </w:r>
    </w:p>
    <w:p w:rsidR="00E916A4" w:rsidRPr="00E916A4" w:rsidRDefault="00E916A4" w:rsidP="00E916A4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spacing w:line="276" w:lineRule="auto"/>
        <w:ind w:left="0" w:firstLine="0"/>
        <w:jc w:val="both"/>
        <w:rPr>
          <w:sz w:val="28"/>
          <w:szCs w:val="28"/>
          <w:lang w:eastAsia="en-US"/>
        </w:rPr>
      </w:pPr>
      <w:r w:rsidRPr="00E916A4">
        <w:rPr>
          <w:sz w:val="28"/>
          <w:szCs w:val="28"/>
          <w:lang w:eastAsia="en-US"/>
        </w:rPr>
        <w:t xml:space="preserve">        Основные направления бюджетной и налоговой политики сохраняют преемственность задач, определенных на 2021 год.</w:t>
      </w:r>
    </w:p>
    <w:p w:rsidR="00E916A4" w:rsidRPr="00E916A4" w:rsidRDefault="00E916A4" w:rsidP="00E916A4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spacing w:line="276" w:lineRule="auto"/>
        <w:ind w:left="0" w:firstLine="0"/>
        <w:jc w:val="both"/>
        <w:rPr>
          <w:sz w:val="28"/>
          <w:szCs w:val="28"/>
          <w:lang w:eastAsia="en-US"/>
        </w:rPr>
      </w:pPr>
      <w:r w:rsidRPr="00E916A4">
        <w:rPr>
          <w:sz w:val="28"/>
          <w:szCs w:val="28"/>
          <w:lang w:eastAsia="en-US"/>
        </w:rPr>
        <w:t xml:space="preserve">         В целях соблюдения финансовой дисциплины бюджетные проектировки планируются с учетом выполнения обязательств, предусмотренных соглашениями о предоставлении дотаций на выравнивание бюджетной обеспеченности.</w:t>
      </w:r>
    </w:p>
    <w:p w:rsidR="00E916A4" w:rsidRPr="00E916A4" w:rsidRDefault="00E916A4" w:rsidP="00E916A4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spacing w:line="276" w:lineRule="auto"/>
        <w:ind w:left="0" w:firstLine="0"/>
        <w:jc w:val="both"/>
        <w:rPr>
          <w:sz w:val="28"/>
          <w:szCs w:val="28"/>
          <w:lang w:eastAsia="en-US"/>
        </w:rPr>
      </w:pPr>
      <w:r w:rsidRPr="00E916A4">
        <w:rPr>
          <w:sz w:val="28"/>
          <w:szCs w:val="28"/>
          <w:lang w:eastAsia="en-US"/>
        </w:rPr>
        <w:t xml:space="preserve">         Сохраняются требования по соблюдению бюджетного законодательства, предельного уровня муниципального долга и бюджетного дефицита, недопущению образования кредиторской задолженности.</w:t>
      </w:r>
    </w:p>
    <w:p w:rsidR="00E916A4" w:rsidRPr="00E916A4" w:rsidRDefault="00E916A4" w:rsidP="00E916A4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spacing w:line="276" w:lineRule="auto"/>
        <w:ind w:left="0" w:firstLine="0"/>
        <w:jc w:val="both"/>
        <w:rPr>
          <w:sz w:val="28"/>
          <w:szCs w:val="28"/>
          <w:lang w:eastAsia="en-US"/>
        </w:rPr>
      </w:pPr>
      <w:r w:rsidRPr="00E916A4">
        <w:rPr>
          <w:sz w:val="28"/>
          <w:szCs w:val="28"/>
          <w:lang w:eastAsia="en-US"/>
        </w:rPr>
        <w:t xml:space="preserve">         В этих целях необходимо обеспечить качественное планирование бюджета </w:t>
      </w:r>
      <w:r>
        <w:rPr>
          <w:sz w:val="28"/>
          <w:szCs w:val="28"/>
          <w:lang w:eastAsia="en-US"/>
        </w:rPr>
        <w:t xml:space="preserve">Сулинского сельского поселения </w:t>
      </w:r>
      <w:r w:rsidRPr="00E916A4">
        <w:rPr>
          <w:sz w:val="28"/>
          <w:szCs w:val="28"/>
          <w:lang w:eastAsia="en-US"/>
        </w:rPr>
        <w:t>Миллеровского района  и эффективное его исполнение.</w:t>
      </w:r>
    </w:p>
    <w:p w:rsidR="00E916A4" w:rsidRDefault="00E916A4" w:rsidP="000F7D5C">
      <w:pPr>
        <w:spacing w:line="276" w:lineRule="auto"/>
        <w:ind w:firstLine="709"/>
        <w:jc w:val="both"/>
        <w:rPr>
          <w:sz w:val="28"/>
          <w:szCs w:val="28"/>
        </w:rPr>
      </w:pPr>
    </w:p>
    <w:p w:rsidR="00CD220F" w:rsidRPr="00CD220F" w:rsidRDefault="00CD220F" w:rsidP="00CD220F">
      <w:pPr>
        <w:widowControl w:val="0"/>
        <w:numPr>
          <w:ilvl w:val="0"/>
          <w:numId w:val="2"/>
        </w:numPr>
        <w:shd w:val="clear" w:color="auto" w:fill="FFFFFF"/>
        <w:tabs>
          <w:tab w:val="num" w:pos="0"/>
        </w:tabs>
        <w:spacing w:line="276" w:lineRule="auto"/>
        <w:ind w:left="0" w:firstLine="0"/>
        <w:jc w:val="center"/>
        <w:rPr>
          <w:sz w:val="28"/>
          <w:szCs w:val="28"/>
          <w:lang w:eastAsia="en-US"/>
        </w:rPr>
      </w:pPr>
      <w:r w:rsidRPr="00CD220F">
        <w:rPr>
          <w:sz w:val="28"/>
          <w:szCs w:val="28"/>
          <w:lang w:eastAsia="en-US"/>
        </w:rPr>
        <w:lastRenderedPageBreak/>
        <w:t xml:space="preserve">2.1. Налоговая политика </w:t>
      </w:r>
      <w:r>
        <w:rPr>
          <w:sz w:val="28"/>
          <w:szCs w:val="28"/>
          <w:lang w:eastAsia="en-US"/>
        </w:rPr>
        <w:t>Сулинского сельского поселения</w:t>
      </w:r>
      <w:r w:rsidRPr="00CD220F">
        <w:rPr>
          <w:sz w:val="28"/>
          <w:szCs w:val="28"/>
          <w:lang w:eastAsia="en-US"/>
        </w:rPr>
        <w:t xml:space="preserve">                                                              на 2022 год и на плановый период 2023 и 2024 годов</w:t>
      </w:r>
    </w:p>
    <w:p w:rsidR="00CD220F" w:rsidRPr="00CD220F" w:rsidRDefault="00CD220F" w:rsidP="00CD220F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  <w:lang w:eastAsia="en-US"/>
        </w:rPr>
      </w:pPr>
    </w:p>
    <w:p w:rsidR="00CD220F" w:rsidRPr="00CD220F" w:rsidRDefault="00CD220F" w:rsidP="00CD220F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z w:val="28"/>
          <w:szCs w:val="28"/>
          <w:lang w:eastAsia="en-US"/>
        </w:rPr>
      </w:pPr>
      <w:r w:rsidRPr="00CD220F">
        <w:rPr>
          <w:sz w:val="28"/>
          <w:szCs w:val="28"/>
          <w:lang w:eastAsia="en-US"/>
        </w:rPr>
        <w:t xml:space="preserve">         Налоговая политика </w:t>
      </w:r>
      <w:r>
        <w:rPr>
          <w:sz w:val="28"/>
          <w:szCs w:val="28"/>
          <w:lang w:eastAsia="en-US"/>
        </w:rPr>
        <w:t>Сулинского сельского поселения</w:t>
      </w:r>
      <w:r w:rsidRPr="00CD220F">
        <w:rPr>
          <w:sz w:val="28"/>
          <w:szCs w:val="28"/>
          <w:lang w:eastAsia="en-US"/>
        </w:rPr>
        <w:t xml:space="preserve"> на 2022 год и на плановый период 2023 и 2024 годов ориентирована на развитие доходного потенциала </w:t>
      </w:r>
      <w:r>
        <w:rPr>
          <w:sz w:val="28"/>
          <w:szCs w:val="28"/>
          <w:lang w:eastAsia="en-US"/>
        </w:rPr>
        <w:t>Сулинского сельского поселения</w:t>
      </w:r>
      <w:r w:rsidRPr="00CD220F">
        <w:rPr>
          <w:sz w:val="28"/>
          <w:szCs w:val="28"/>
          <w:lang w:eastAsia="en-US"/>
        </w:rPr>
        <w:t xml:space="preserve"> на основе экономического роста. </w:t>
      </w:r>
    </w:p>
    <w:p w:rsidR="00CD220F" w:rsidRPr="00CD220F" w:rsidRDefault="00CD220F" w:rsidP="00CD220F">
      <w:pPr>
        <w:widowControl w:val="0"/>
        <w:numPr>
          <w:ilvl w:val="0"/>
          <w:numId w:val="2"/>
        </w:numPr>
        <w:shd w:val="clear" w:color="auto" w:fill="FFFFFF"/>
        <w:tabs>
          <w:tab w:val="num" w:pos="0"/>
        </w:tabs>
        <w:spacing w:after="200" w:line="276" w:lineRule="auto"/>
        <w:ind w:left="0" w:firstLine="0"/>
        <w:jc w:val="both"/>
        <w:rPr>
          <w:sz w:val="28"/>
          <w:szCs w:val="28"/>
          <w:lang w:eastAsia="en-US"/>
        </w:rPr>
      </w:pPr>
      <w:r w:rsidRPr="00CD220F">
        <w:rPr>
          <w:sz w:val="28"/>
          <w:szCs w:val="28"/>
          <w:lang w:eastAsia="en-US"/>
        </w:rPr>
        <w:t xml:space="preserve">        </w:t>
      </w:r>
      <w:r>
        <w:rPr>
          <w:sz w:val="28"/>
          <w:szCs w:val="28"/>
          <w:lang w:eastAsia="en-US"/>
        </w:rPr>
        <w:t>Д</w:t>
      </w:r>
      <w:r w:rsidRPr="00CD220F">
        <w:rPr>
          <w:sz w:val="28"/>
          <w:szCs w:val="28"/>
          <w:lang w:eastAsia="en-US"/>
        </w:rPr>
        <w:t xml:space="preserve">еятельность органов </w:t>
      </w:r>
      <w:r>
        <w:rPr>
          <w:sz w:val="28"/>
          <w:szCs w:val="28"/>
          <w:lang w:eastAsia="en-US"/>
        </w:rPr>
        <w:t>Администрации Сулинского сельского поселения</w:t>
      </w:r>
      <w:r w:rsidRPr="00CD220F">
        <w:rPr>
          <w:sz w:val="28"/>
          <w:szCs w:val="28"/>
          <w:lang w:eastAsia="en-US"/>
        </w:rPr>
        <w:t xml:space="preserve">, направленна на обеспечение полноты уплаты налогов, сокращение задолженности, эффективное использование имущества и земельных ресурсов. </w:t>
      </w:r>
    </w:p>
    <w:p w:rsidR="00CD220F" w:rsidRDefault="00CD220F" w:rsidP="000F7D5C">
      <w:pPr>
        <w:spacing w:line="276" w:lineRule="auto"/>
        <w:ind w:firstLine="709"/>
        <w:jc w:val="both"/>
        <w:rPr>
          <w:sz w:val="28"/>
          <w:szCs w:val="28"/>
        </w:rPr>
      </w:pPr>
    </w:p>
    <w:p w:rsidR="00D70E7A" w:rsidRPr="00D70E7A" w:rsidRDefault="00D70E7A" w:rsidP="00D70E7A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spacing w:after="200" w:line="276" w:lineRule="auto"/>
        <w:ind w:left="0" w:firstLine="0"/>
        <w:jc w:val="center"/>
        <w:rPr>
          <w:sz w:val="28"/>
          <w:szCs w:val="28"/>
          <w:lang w:eastAsia="en-US"/>
        </w:rPr>
      </w:pPr>
      <w:r w:rsidRPr="00D70E7A">
        <w:rPr>
          <w:sz w:val="28"/>
          <w:szCs w:val="28"/>
          <w:lang w:eastAsia="en-US"/>
        </w:rPr>
        <w:t>2.2. Муниципальные проекты, направленные на реализацию региональных проектов по достижению целей национальных проектов.</w:t>
      </w:r>
    </w:p>
    <w:p w:rsidR="00D70E7A" w:rsidRPr="00D70E7A" w:rsidRDefault="00D70E7A" w:rsidP="00201450">
      <w:pPr>
        <w:widowControl w:val="0"/>
        <w:numPr>
          <w:ilvl w:val="0"/>
          <w:numId w:val="2"/>
        </w:numPr>
        <w:tabs>
          <w:tab w:val="num" w:pos="0"/>
        </w:tabs>
        <w:spacing w:line="276" w:lineRule="auto"/>
        <w:ind w:left="0" w:firstLine="0"/>
        <w:jc w:val="both"/>
        <w:rPr>
          <w:sz w:val="28"/>
          <w:szCs w:val="28"/>
          <w:lang w:eastAsia="en-US"/>
        </w:rPr>
      </w:pPr>
      <w:r w:rsidRPr="00D70E7A">
        <w:rPr>
          <w:sz w:val="28"/>
          <w:szCs w:val="28"/>
          <w:lang w:eastAsia="en-US"/>
        </w:rPr>
        <w:t xml:space="preserve">       Реализация муниципальных программ </w:t>
      </w:r>
      <w:r>
        <w:rPr>
          <w:sz w:val="28"/>
          <w:szCs w:val="28"/>
          <w:lang w:eastAsia="en-US"/>
        </w:rPr>
        <w:t>Сулинского сельского поселения</w:t>
      </w:r>
      <w:r w:rsidRPr="00D70E7A">
        <w:rPr>
          <w:sz w:val="28"/>
          <w:szCs w:val="28"/>
          <w:lang w:eastAsia="en-US"/>
        </w:rPr>
        <w:t xml:space="preserve"> потребует постоянного мониторинга за прозрачностью и эффективностью расходования выделяемых на их реализацию средств. </w:t>
      </w:r>
    </w:p>
    <w:p w:rsidR="00D70E7A" w:rsidRPr="00D70E7A" w:rsidRDefault="00D70E7A" w:rsidP="00201450">
      <w:pPr>
        <w:widowControl w:val="0"/>
        <w:numPr>
          <w:ilvl w:val="0"/>
          <w:numId w:val="2"/>
        </w:numPr>
        <w:tabs>
          <w:tab w:val="num" w:pos="0"/>
        </w:tabs>
        <w:spacing w:line="276" w:lineRule="auto"/>
        <w:ind w:left="0" w:firstLine="0"/>
        <w:jc w:val="both"/>
        <w:rPr>
          <w:sz w:val="28"/>
          <w:szCs w:val="28"/>
          <w:lang w:eastAsia="en-US"/>
        </w:rPr>
      </w:pPr>
      <w:r w:rsidRPr="00D70E7A">
        <w:rPr>
          <w:sz w:val="28"/>
          <w:szCs w:val="28"/>
          <w:lang w:eastAsia="en-US"/>
        </w:rPr>
        <w:t xml:space="preserve">      Достижение целей муниципальных проектов должно быть обеспечено за счет реализации их мероприятий, сбалансированных по срокам, ожидаемым результатам и параметрам ресурсного обеспечения.</w:t>
      </w:r>
    </w:p>
    <w:p w:rsidR="00D70E7A" w:rsidRPr="00D70E7A" w:rsidRDefault="00D70E7A" w:rsidP="00201450">
      <w:pPr>
        <w:widowControl w:val="0"/>
        <w:numPr>
          <w:ilvl w:val="0"/>
          <w:numId w:val="2"/>
        </w:numPr>
        <w:tabs>
          <w:tab w:val="num" w:pos="0"/>
        </w:tabs>
        <w:spacing w:line="276" w:lineRule="auto"/>
        <w:ind w:left="0" w:firstLine="0"/>
        <w:jc w:val="both"/>
        <w:rPr>
          <w:sz w:val="28"/>
          <w:szCs w:val="28"/>
          <w:lang w:eastAsia="en-US"/>
        </w:rPr>
      </w:pPr>
      <w:r w:rsidRPr="00D70E7A">
        <w:rPr>
          <w:sz w:val="28"/>
          <w:szCs w:val="28"/>
          <w:lang w:eastAsia="en-US"/>
        </w:rPr>
        <w:t xml:space="preserve">      В предстоящем периоде продолжится работа по повышению качества и эффективности реализации муниципальных программ </w:t>
      </w:r>
      <w:r>
        <w:rPr>
          <w:sz w:val="28"/>
          <w:szCs w:val="28"/>
          <w:lang w:eastAsia="en-US"/>
        </w:rPr>
        <w:t>Сулинского сельского поселения</w:t>
      </w:r>
      <w:r w:rsidRPr="00D70E7A">
        <w:rPr>
          <w:sz w:val="28"/>
          <w:szCs w:val="28"/>
          <w:lang w:eastAsia="en-US"/>
        </w:rPr>
        <w:t xml:space="preserve"> как основного инструмента стратегического и бюджетного планирования. Дальнейшее развитие методологии формирования и реализации муниципальных программ </w:t>
      </w:r>
      <w:r>
        <w:rPr>
          <w:sz w:val="28"/>
          <w:szCs w:val="28"/>
          <w:lang w:eastAsia="en-US"/>
        </w:rPr>
        <w:t>Сулинского сельского поселения</w:t>
      </w:r>
      <w:r w:rsidRPr="00D70E7A">
        <w:rPr>
          <w:sz w:val="28"/>
          <w:szCs w:val="28"/>
          <w:lang w:eastAsia="en-US"/>
        </w:rPr>
        <w:t xml:space="preserve"> предполагает расширение практики внедрения принципов проектного управления.</w:t>
      </w:r>
    </w:p>
    <w:p w:rsidR="00D70E7A" w:rsidRPr="00D70E7A" w:rsidRDefault="00D70E7A" w:rsidP="00201450">
      <w:pPr>
        <w:widowControl w:val="0"/>
        <w:numPr>
          <w:ilvl w:val="0"/>
          <w:numId w:val="2"/>
        </w:numPr>
        <w:tabs>
          <w:tab w:val="num" w:pos="0"/>
        </w:tabs>
        <w:spacing w:after="200"/>
        <w:ind w:left="0" w:firstLine="0"/>
        <w:jc w:val="both"/>
        <w:rPr>
          <w:sz w:val="28"/>
          <w:szCs w:val="28"/>
          <w:lang w:eastAsia="en-US"/>
        </w:rPr>
      </w:pPr>
    </w:p>
    <w:p w:rsidR="00D70E7A" w:rsidRPr="00D70E7A" w:rsidRDefault="00D70E7A" w:rsidP="00201450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ind w:left="0" w:firstLine="0"/>
        <w:jc w:val="center"/>
        <w:rPr>
          <w:sz w:val="28"/>
          <w:szCs w:val="28"/>
          <w:lang w:eastAsia="en-US"/>
        </w:rPr>
      </w:pPr>
      <w:r w:rsidRPr="00D70E7A">
        <w:rPr>
          <w:sz w:val="28"/>
          <w:szCs w:val="28"/>
          <w:lang w:eastAsia="en-US"/>
        </w:rPr>
        <w:t>2.3. Основные направления бюджетной политики</w:t>
      </w:r>
    </w:p>
    <w:p w:rsidR="00D70E7A" w:rsidRPr="00D70E7A" w:rsidRDefault="00D70E7A" w:rsidP="00201450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ind w:left="0" w:firstLine="0"/>
        <w:jc w:val="center"/>
        <w:rPr>
          <w:sz w:val="28"/>
          <w:szCs w:val="28"/>
          <w:lang w:eastAsia="en-US"/>
        </w:rPr>
      </w:pPr>
      <w:r w:rsidRPr="00D70E7A">
        <w:rPr>
          <w:sz w:val="28"/>
          <w:szCs w:val="28"/>
          <w:lang w:eastAsia="en-US"/>
        </w:rPr>
        <w:t>в области социальной сферы</w:t>
      </w:r>
    </w:p>
    <w:p w:rsidR="00201450" w:rsidRDefault="00201450" w:rsidP="00201450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  <w:lang w:eastAsia="en-US"/>
        </w:rPr>
      </w:pPr>
    </w:p>
    <w:p w:rsidR="00D70E7A" w:rsidRPr="00D70E7A" w:rsidRDefault="00D70E7A" w:rsidP="0066398E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z w:val="28"/>
          <w:szCs w:val="28"/>
          <w:lang w:eastAsia="en-US"/>
        </w:rPr>
      </w:pPr>
      <w:r w:rsidRPr="00D70E7A">
        <w:rPr>
          <w:sz w:val="28"/>
          <w:szCs w:val="28"/>
          <w:lang w:eastAsia="en-US"/>
        </w:rPr>
        <w:t xml:space="preserve">        В числе основных целей, предусмотренных </w:t>
      </w:r>
      <w:proofErr w:type="gramStart"/>
      <w:r w:rsidRPr="00D70E7A">
        <w:rPr>
          <w:sz w:val="28"/>
          <w:szCs w:val="28"/>
          <w:lang w:eastAsia="en-US"/>
        </w:rPr>
        <w:t>у</w:t>
      </w:r>
      <w:hyperlink r:id="rId12" w:history="1">
        <w:r w:rsidRPr="00D70E7A">
          <w:rPr>
            <w:sz w:val="28"/>
            <w:szCs w:val="28"/>
            <w:lang w:eastAsia="en-US"/>
          </w:rPr>
          <w:t>казами</w:t>
        </w:r>
        <w:proofErr w:type="gramEnd"/>
      </w:hyperlink>
      <w:r w:rsidRPr="00D70E7A">
        <w:rPr>
          <w:sz w:val="28"/>
          <w:szCs w:val="28"/>
          <w:lang w:eastAsia="en-US"/>
        </w:rPr>
        <w:t xml:space="preserve"> Президента Российской Федерации от 07.05.2018 № 204, от 21.07.2020 № 474, Посланием Президента Российской Федерации Федеральному Собранию Российской Федерации от 21.04.2021, определены задачи по увеличению численности населения страны, повышению уровня жизни граждан, создания комфортных условий для их проживания.</w:t>
      </w:r>
    </w:p>
    <w:p w:rsidR="00D70E7A" w:rsidRPr="00D70E7A" w:rsidRDefault="00D70E7A" w:rsidP="00A3629A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z w:val="28"/>
          <w:szCs w:val="28"/>
          <w:lang w:eastAsia="en-US"/>
        </w:rPr>
      </w:pPr>
      <w:r w:rsidRPr="00D70E7A">
        <w:rPr>
          <w:sz w:val="28"/>
          <w:szCs w:val="28"/>
          <w:lang w:eastAsia="en-US"/>
        </w:rPr>
        <w:t xml:space="preserve">        Особое внимание направлено на социальное благополучие граждан, снижение уровня бедности.</w:t>
      </w:r>
    </w:p>
    <w:p w:rsidR="00D70E7A" w:rsidRPr="00D70E7A" w:rsidRDefault="00D70E7A" w:rsidP="00A3629A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z w:val="28"/>
          <w:szCs w:val="28"/>
          <w:lang w:eastAsia="en-US"/>
        </w:rPr>
      </w:pPr>
      <w:r w:rsidRPr="00D70E7A">
        <w:rPr>
          <w:sz w:val="28"/>
          <w:szCs w:val="28"/>
          <w:lang w:eastAsia="en-US"/>
        </w:rPr>
        <w:t xml:space="preserve">        </w:t>
      </w:r>
      <w:proofErr w:type="gramStart"/>
      <w:r w:rsidRPr="00D70E7A">
        <w:rPr>
          <w:sz w:val="28"/>
          <w:szCs w:val="28"/>
          <w:lang w:eastAsia="en-US"/>
        </w:rPr>
        <w:t xml:space="preserve">В целях повышения уровня доходов граждан планируется уточнение расходов на оплату труда в связи с необходимостью сохранения соотношения средней заработной платы отдельных категорий работников, установленного </w:t>
      </w:r>
      <w:r w:rsidRPr="00D70E7A">
        <w:rPr>
          <w:sz w:val="28"/>
          <w:szCs w:val="28"/>
          <w:lang w:eastAsia="en-US"/>
        </w:rPr>
        <w:lastRenderedPageBreak/>
        <w:t>Указами Президента Российской Федерации от 07.05.2012 № 597 «О мероприятиях по реализации государственной социальной пол</w:t>
      </w:r>
      <w:r w:rsidR="00201450">
        <w:rPr>
          <w:sz w:val="28"/>
          <w:szCs w:val="28"/>
          <w:lang w:eastAsia="en-US"/>
        </w:rPr>
        <w:t>итики»</w:t>
      </w:r>
      <w:r w:rsidRPr="00D70E7A">
        <w:rPr>
          <w:sz w:val="28"/>
          <w:szCs w:val="28"/>
          <w:lang w:eastAsia="en-US"/>
        </w:rPr>
        <w:t xml:space="preserve"> с показателем «среднемесячная начисленная заработная плата наемных работников в организациях, у индивидуальных предпринимателей и физических лиц (среднемесячный доход от трудовой деятельности</w:t>
      </w:r>
      <w:proofErr w:type="gramEnd"/>
      <w:r w:rsidRPr="00D70E7A">
        <w:rPr>
          <w:sz w:val="28"/>
          <w:szCs w:val="28"/>
          <w:lang w:eastAsia="en-US"/>
        </w:rPr>
        <w:t>)» по Ростовской области.</w:t>
      </w:r>
    </w:p>
    <w:p w:rsidR="00D70E7A" w:rsidRPr="00D70E7A" w:rsidRDefault="00D70E7A" w:rsidP="00A3629A">
      <w:pPr>
        <w:widowControl w:val="0"/>
        <w:numPr>
          <w:ilvl w:val="0"/>
          <w:numId w:val="2"/>
        </w:numPr>
        <w:tabs>
          <w:tab w:val="num" w:pos="0"/>
        </w:tabs>
        <w:spacing w:line="276" w:lineRule="auto"/>
        <w:ind w:left="0" w:firstLine="0"/>
        <w:jc w:val="both"/>
        <w:rPr>
          <w:sz w:val="28"/>
          <w:szCs w:val="28"/>
          <w:lang w:eastAsia="en-US"/>
        </w:rPr>
      </w:pPr>
      <w:r w:rsidRPr="00D70E7A">
        <w:rPr>
          <w:sz w:val="28"/>
          <w:szCs w:val="28"/>
          <w:lang w:eastAsia="en-US"/>
        </w:rPr>
        <w:t xml:space="preserve">        В соответствии с планируемым внесением изменений в </w:t>
      </w:r>
      <w:hyperlink r:id="rId13" w:history="1">
        <w:r w:rsidRPr="00D70E7A">
          <w:rPr>
            <w:sz w:val="28"/>
            <w:szCs w:val="28"/>
            <w:lang w:eastAsia="en-US"/>
          </w:rPr>
          <w:t>статью 1</w:t>
        </w:r>
      </w:hyperlink>
      <w:r w:rsidRPr="00D70E7A">
        <w:rPr>
          <w:sz w:val="28"/>
          <w:szCs w:val="28"/>
          <w:lang w:eastAsia="en-US"/>
        </w:rPr>
        <w:t xml:space="preserve"> Федерального закона от 19.06.2000 № 82-ФЗ «О минимальном </w:t>
      </w:r>
      <w:proofErr w:type="gramStart"/>
      <w:r w:rsidRPr="00D70E7A">
        <w:rPr>
          <w:sz w:val="28"/>
          <w:szCs w:val="28"/>
          <w:lang w:eastAsia="en-US"/>
        </w:rPr>
        <w:t>размере оплаты труда</w:t>
      </w:r>
      <w:proofErr w:type="gramEnd"/>
      <w:r w:rsidRPr="00D70E7A">
        <w:rPr>
          <w:sz w:val="28"/>
          <w:szCs w:val="28"/>
          <w:lang w:eastAsia="en-US"/>
        </w:rPr>
        <w:t>» будет предусмотрено повышение расходов на заработную плату низкооплачиваемых работников.</w:t>
      </w:r>
    </w:p>
    <w:p w:rsidR="00CD220F" w:rsidRDefault="00CD220F" w:rsidP="00A3629A">
      <w:pPr>
        <w:spacing w:line="276" w:lineRule="auto"/>
        <w:ind w:firstLine="709"/>
        <w:jc w:val="both"/>
        <w:rPr>
          <w:sz w:val="28"/>
          <w:szCs w:val="28"/>
        </w:rPr>
      </w:pPr>
    </w:p>
    <w:p w:rsidR="00CD220F" w:rsidRDefault="00CD220F" w:rsidP="000F7D5C">
      <w:pPr>
        <w:spacing w:line="276" w:lineRule="auto"/>
        <w:ind w:firstLine="709"/>
        <w:jc w:val="both"/>
        <w:rPr>
          <w:sz w:val="28"/>
          <w:szCs w:val="28"/>
        </w:rPr>
      </w:pPr>
    </w:p>
    <w:p w:rsidR="00CD7DC2" w:rsidRDefault="00F849A6" w:rsidP="00617040">
      <w:pPr>
        <w:widowControl w:val="0"/>
        <w:autoSpaceDE w:val="0"/>
        <w:autoSpaceDN w:val="0"/>
        <w:spacing w:line="276" w:lineRule="auto"/>
        <w:jc w:val="center"/>
        <w:rPr>
          <w:sz w:val="28"/>
          <w:szCs w:val="28"/>
        </w:rPr>
      </w:pPr>
      <w:r w:rsidRPr="000F7D5C">
        <w:rPr>
          <w:sz w:val="28"/>
          <w:szCs w:val="28"/>
        </w:rPr>
        <w:t>3. Повышение эффективности</w:t>
      </w:r>
    </w:p>
    <w:p w:rsidR="00F849A6" w:rsidRPr="000F7D5C" w:rsidRDefault="00F849A6" w:rsidP="00617040">
      <w:pPr>
        <w:widowControl w:val="0"/>
        <w:autoSpaceDE w:val="0"/>
        <w:autoSpaceDN w:val="0"/>
        <w:spacing w:line="276" w:lineRule="auto"/>
        <w:jc w:val="center"/>
        <w:rPr>
          <w:sz w:val="28"/>
          <w:szCs w:val="28"/>
        </w:rPr>
      </w:pPr>
      <w:r w:rsidRPr="000F7D5C">
        <w:rPr>
          <w:sz w:val="28"/>
          <w:szCs w:val="28"/>
        </w:rPr>
        <w:t xml:space="preserve"> и </w:t>
      </w:r>
      <w:proofErr w:type="spellStart"/>
      <w:r w:rsidRPr="000F7D5C">
        <w:rPr>
          <w:sz w:val="28"/>
          <w:szCs w:val="28"/>
        </w:rPr>
        <w:t>приоритизация</w:t>
      </w:r>
      <w:proofErr w:type="spellEnd"/>
      <w:r w:rsidRPr="000F7D5C">
        <w:rPr>
          <w:sz w:val="28"/>
          <w:szCs w:val="28"/>
        </w:rPr>
        <w:t xml:space="preserve"> бюджетных расходов</w:t>
      </w:r>
    </w:p>
    <w:p w:rsidR="00F849A6" w:rsidRPr="000F7D5C" w:rsidRDefault="00F849A6" w:rsidP="000F7D5C">
      <w:pPr>
        <w:widowControl w:val="0"/>
        <w:autoSpaceDE w:val="0"/>
        <w:autoSpaceDN w:val="0"/>
        <w:spacing w:line="276" w:lineRule="auto"/>
        <w:jc w:val="center"/>
        <w:rPr>
          <w:sz w:val="28"/>
          <w:szCs w:val="28"/>
        </w:rPr>
      </w:pPr>
    </w:p>
    <w:p w:rsidR="00F849A6" w:rsidRDefault="00F849A6" w:rsidP="000F7D5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F7D5C">
        <w:rPr>
          <w:sz w:val="28"/>
          <w:szCs w:val="28"/>
        </w:rPr>
        <w:t>Бюджетная политика в сфере расходов будет направлена на безусловное исполнение действующих расходных обязательств, в том числе с учетом их </w:t>
      </w:r>
      <w:proofErr w:type="spellStart"/>
      <w:r w:rsidR="008400F0" w:rsidRPr="000F7D5C">
        <w:rPr>
          <w:sz w:val="28"/>
          <w:szCs w:val="28"/>
        </w:rPr>
        <w:t>приоритизации</w:t>
      </w:r>
      <w:proofErr w:type="spellEnd"/>
      <w:r w:rsidRPr="000F7D5C">
        <w:rPr>
          <w:sz w:val="28"/>
          <w:szCs w:val="28"/>
        </w:rPr>
        <w:t xml:space="preserve"> и повышения эффективности использования финансовых ресурсов.</w:t>
      </w:r>
    </w:p>
    <w:p w:rsidR="00CD7DC2" w:rsidRPr="00CD7DC2" w:rsidRDefault="00CD7DC2" w:rsidP="00CD7DC2">
      <w:pPr>
        <w:widowControl w:val="0"/>
        <w:numPr>
          <w:ilvl w:val="0"/>
          <w:numId w:val="2"/>
        </w:numPr>
        <w:tabs>
          <w:tab w:val="num" w:pos="0"/>
        </w:tabs>
        <w:spacing w:line="276" w:lineRule="auto"/>
        <w:ind w:left="0" w:firstLine="0"/>
        <w:jc w:val="both"/>
        <w:rPr>
          <w:sz w:val="28"/>
          <w:szCs w:val="28"/>
          <w:lang w:eastAsia="en-US"/>
        </w:rPr>
      </w:pPr>
      <w:r w:rsidRPr="00CD7DC2">
        <w:rPr>
          <w:sz w:val="28"/>
          <w:szCs w:val="28"/>
          <w:lang w:eastAsia="en-US"/>
        </w:rPr>
        <w:t xml:space="preserve">        Главным приоритетом при планировании и исполнении расходов бюджета</w:t>
      </w:r>
      <w:r>
        <w:rPr>
          <w:sz w:val="28"/>
          <w:szCs w:val="28"/>
          <w:lang w:eastAsia="en-US"/>
        </w:rPr>
        <w:t xml:space="preserve"> Сулинского сельского поселения</w:t>
      </w:r>
      <w:r w:rsidRPr="00CD7DC2">
        <w:rPr>
          <w:sz w:val="28"/>
          <w:szCs w:val="28"/>
          <w:lang w:eastAsia="en-US"/>
        </w:rPr>
        <w:t xml:space="preserve"> Миллеровского района является обеспечение всех законодательно установленных обязательств перед гражданами в полном объеме.</w:t>
      </w:r>
    </w:p>
    <w:p w:rsidR="00F849A6" w:rsidRPr="000F7D5C" w:rsidRDefault="00F849A6" w:rsidP="000F7D5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F7D5C">
        <w:rPr>
          <w:sz w:val="28"/>
          <w:szCs w:val="28"/>
        </w:rPr>
        <w:t xml:space="preserve">В целях создания условий для эффективного использования средств бюджета </w:t>
      </w:r>
      <w:r w:rsidR="00BA2373">
        <w:rPr>
          <w:sz w:val="28"/>
          <w:szCs w:val="28"/>
        </w:rPr>
        <w:t>Сулинс</w:t>
      </w:r>
      <w:r w:rsidR="00E869DA">
        <w:rPr>
          <w:sz w:val="28"/>
          <w:szCs w:val="28"/>
        </w:rPr>
        <w:t>кого</w:t>
      </w:r>
      <w:r w:rsidRPr="000F7D5C">
        <w:rPr>
          <w:sz w:val="28"/>
          <w:szCs w:val="28"/>
        </w:rPr>
        <w:t xml:space="preserve"> сельского поселения Миллеровского района и мобилизации ресурсов продолжится применение следующих основных подходов:</w:t>
      </w:r>
    </w:p>
    <w:p w:rsidR="000F7D5C" w:rsidRPr="000F7D5C" w:rsidRDefault="000F7D5C" w:rsidP="000F7D5C">
      <w:pPr>
        <w:pStyle w:val="ConsPlusNormal"/>
        <w:spacing w:line="276" w:lineRule="auto"/>
        <w:ind w:firstLine="709"/>
        <w:jc w:val="both"/>
      </w:pPr>
      <w:r w:rsidRPr="000F7D5C">
        <w:t xml:space="preserve">формирование расходных обязательств с учетом переформатирования структуры расходов бюджета </w:t>
      </w:r>
      <w:r w:rsidR="00BA2373">
        <w:t>Сулинс</w:t>
      </w:r>
      <w:r w:rsidR="00E869DA">
        <w:t>кого</w:t>
      </w:r>
      <w:r w:rsidRPr="000F7D5C">
        <w:t xml:space="preserve"> сельского поселения Миллеровского района исходя из установленных приоритетов;</w:t>
      </w:r>
    </w:p>
    <w:p w:rsidR="000F7D5C" w:rsidRPr="000F7D5C" w:rsidRDefault="000F7D5C" w:rsidP="000F7D5C">
      <w:pPr>
        <w:pStyle w:val="ConsPlusNormal"/>
        <w:spacing w:line="276" w:lineRule="auto"/>
        <w:ind w:firstLine="709"/>
        <w:jc w:val="both"/>
      </w:pPr>
      <w:r w:rsidRPr="000F7D5C">
        <w:t xml:space="preserve">разработка бюджета </w:t>
      </w:r>
      <w:r w:rsidR="00CD7DC2">
        <w:t>Сулинского</w:t>
      </w:r>
      <w:r w:rsidR="00CD7DC2" w:rsidRPr="000F7D5C">
        <w:t xml:space="preserve"> сельского поселения Миллеровского района </w:t>
      </w:r>
      <w:r w:rsidRPr="000F7D5C">
        <w:t xml:space="preserve">на основе муниципальных программ </w:t>
      </w:r>
      <w:r w:rsidR="00BA2373">
        <w:t>Сулинс</w:t>
      </w:r>
      <w:r w:rsidR="00E869DA">
        <w:t>кого</w:t>
      </w:r>
      <w:r w:rsidRPr="000F7D5C">
        <w:t xml:space="preserve"> сельского поселения;</w:t>
      </w:r>
    </w:p>
    <w:p w:rsidR="000F7D5C" w:rsidRPr="000F7D5C" w:rsidRDefault="000F7D5C" w:rsidP="000F7D5C">
      <w:pPr>
        <w:pStyle w:val="ConsPlusNormal"/>
        <w:spacing w:line="276" w:lineRule="auto"/>
        <w:ind w:firstLine="709"/>
        <w:jc w:val="both"/>
      </w:pPr>
      <w:proofErr w:type="spellStart"/>
      <w:r w:rsidRPr="000F7D5C">
        <w:t>неустановление</w:t>
      </w:r>
      <w:proofErr w:type="spellEnd"/>
      <w:r w:rsidRPr="000F7D5C">
        <w:t xml:space="preserve">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местного самоуправления;</w:t>
      </w:r>
    </w:p>
    <w:p w:rsidR="000F7D5C" w:rsidRPr="000F7D5C" w:rsidRDefault="000F7D5C" w:rsidP="000F7D5C">
      <w:pPr>
        <w:pStyle w:val="ConsPlusNormal"/>
        <w:spacing w:line="276" w:lineRule="auto"/>
        <w:ind w:firstLine="709"/>
        <w:jc w:val="both"/>
      </w:pPr>
      <w:r w:rsidRPr="000F7D5C">
        <w:t>совершенствование межбюджетных отношений.</w:t>
      </w:r>
    </w:p>
    <w:p w:rsidR="00F849A6" w:rsidRPr="000F7D5C" w:rsidRDefault="00F849A6" w:rsidP="00617040">
      <w:pPr>
        <w:widowControl w:val="0"/>
        <w:autoSpaceDE w:val="0"/>
        <w:autoSpaceDN w:val="0"/>
        <w:spacing w:line="276" w:lineRule="auto"/>
        <w:jc w:val="center"/>
        <w:rPr>
          <w:sz w:val="28"/>
          <w:szCs w:val="28"/>
        </w:rPr>
      </w:pPr>
      <w:r w:rsidRPr="000F7D5C">
        <w:rPr>
          <w:sz w:val="28"/>
          <w:szCs w:val="28"/>
        </w:rPr>
        <w:t>4. Основные подходы</w:t>
      </w:r>
      <w:r w:rsidR="00617040">
        <w:rPr>
          <w:sz w:val="28"/>
          <w:szCs w:val="28"/>
        </w:rPr>
        <w:t xml:space="preserve"> </w:t>
      </w:r>
      <w:r w:rsidRPr="000F7D5C">
        <w:rPr>
          <w:sz w:val="28"/>
          <w:szCs w:val="28"/>
        </w:rPr>
        <w:t>к формированию межбюджетных отношений</w:t>
      </w:r>
    </w:p>
    <w:p w:rsidR="00F849A6" w:rsidRPr="000F7D5C" w:rsidRDefault="00F849A6" w:rsidP="000F7D5C">
      <w:pPr>
        <w:widowControl w:val="0"/>
        <w:autoSpaceDE w:val="0"/>
        <w:autoSpaceDN w:val="0"/>
        <w:spacing w:line="276" w:lineRule="auto"/>
        <w:jc w:val="center"/>
        <w:rPr>
          <w:sz w:val="28"/>
          <w:szCs w:val="28"/>
        </w:rPr>
      </w:pPr>
    </w:p>
    <w:p w:rsidR="00F849A6" w:rsidRPr="000F7D5C" w:rsidRDefault="00F849A6" w:rsidP="000F7D5C">
      <w:pPr>
        <w:spacing w:line="276" w:lineRule="auto"/>
        <w:ind w:firstLine="709"/>
        <w:jc w:val="both"/>
        <w:rPr>
          <w:sz w:val="28"/>
          <w:szCs w:val="28"/>
        </w:rPr>
      </w:pPr>
      <w:r w:rsidRPr="000F7D5C">
        <w:rPr>
          <w:sz w:val="28"/>
          <w:szCs w:val="28"/>
        </w:rPr>
        <w:t>Бюджетная политика в сфере межбюджетных отношений в 202</w:t>
      </w:r>
      <w:r w:rsidR="000F7D5C" w:rsidRPr="000F7D5C">
        <w:rPr>
          <w:sz w:val="28"/>
          <w:szCs w:val="28"/>
        </w:rPr>
        <w:t>1</w:t>
      </w:r>
      <w:r w:rsidRPr="000F7D5C">
        <w:rPr>
          <w:sz w:val="28"/>
          <w:szCs w:val="28"/>
        </w:rPr>
        <w:t> – 202</w:t>
      </w:r>
      <w:r w:rsidR="000F7D5C" w:rsidRPr="000F7D5C">
        <w:rPr>
          <w:sz w:val="28"/>
          <w:szCs w:val="28"/>
        </w:rPr>
        <w:t>3</w:t>
      </w:r>
      <w:r w:rsidRPr="000F7D5C">
        <w:rPr>
          <w:sz w:val="28"/>
          <w:szCs w:val="28"/>
        </w:rPr>
        <w:t xml:space="preserve"> годах будет сосредоточена на решении следующих задач:</w:t>
      </w:r>
    </w:p>
    <w:p w:rsidR="00F849A6" w:rsidRPr="000F7D5C" w:rsidRDefault="00657416" w:rsidP="000F7D5C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0F7D5C">
        <w:rPr>
          <w:sz w:val="28"/>
          <w:szCs w:val="28"/>
        </w:rPr>
        <w:t xml:space="preserve">- </w:t>
      </w:r>
      <w:r w:rsidR="00F849A6" w:rsidRPr="000F7D5C">
        <w:rPr>
          <w:sz w:val="28"/>
          <w:szCs w:val="28"/>
        </w:rPr>
        <w:t>повышение качества бюджетного планирования;</w:t>
      </w:r>
    </w:p>
    <w:p w:rsidR="00F849A6" w:rsidRDefault="00657416" w:rsidP="000F7D5C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0F7D5C">
        <w:rPr>
          <w:sz w:val="28"/>
          <w:szCs w:val="28"/>
        </w:rPr>
        <w:lastRenderedPageBreak/>
        <w:t xml:space="preserve">- </w:t>
      </w:r>
      <w:r w:rsidR="00F849A6" w:rsidRPr="000F7D5C">
        <w:rPr>
          <w:sz w:val="28"/>
          <w:szCs w:val="28"/>
        </w:rPr>
        <w:t>упра</w:t>
      </w:r>
      <w:r w:rsidR="00811CA7">
        <w:rPr>
          <w:sz w:val="28"/>
          <w:szCs w:val="28"/>
        </w:rPr>
        <w:t>вление муниципальными финансами.</w:t>
      </w:r>
    </w:p>
    <w:p w:rsidR="00811CA7" w:rsidRPr="000F7D5C" w:rsidRDefault="00811CA7" w:rsidP="000F7D5C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811CA7" w:rsidRDefault="00811CA7" w:rsidP="00811CA7">
      <w:pPr>
        <w:widowControl w:val="0"/>
        <w:numPr>
          <w:ilvl w:val="0"/>
          <w:numId w:val="2"/>
        </w:numPr>
        <w:tabs>
          <w:tab w:val="num" w:pos="0"/>
        </w:tabs>
        <w:ind w:left="0" w:firstLine="0"/>
        <w:jc w:val="center"/>
        <w:rPr>
          <w:sz w:val="28"/>
          <w:szCs w:val="28"/>
          <w:lang w:eastAsia="en-US"/>
        </w:rPr>
      </w:pPr>
      <w:r w:rsidRPr="00811CA7">
        <w:rPr>
          <w:sz w:val="28"/>
          <w:szCs w:val="28"/>
          <w:lang w:eastAsia="en-US"/>
        </w:rPr>
        <w:t>5. Обеспечение сбалансированности</w:t>
      </w:r>
    </w:p>
    <w:p w:rsidR="00811CA7" w:rsidRDefault="00811CA7" w:rsidP="00811CA7">
      <w:pPr>
        <w:widowControl w:val="0"/>
        <w:numPr>
          <w:ilvl w:val="0"/>
          <w:numId w:val="2"/>
        </w:numPr>
        <w:tabs>
          <w:tab w:val="num" w:pos="0"/>
        </w:tabs>
        <w:ind w:left="0" w:firstLine="0"/>
        <w:jc w:val="center"/>
        <w:rPr>
          <w:sz w:val="28"/>
          <w:szCs w:val="28"/>
          <w:lang w:eastAsia="en-US"/>
        </w:rPr>
      </w:pPr>
      <w:r w:rsidRPr="00811CA7">
        <w:rPr>
          <w:sz w:val="28"/>
          <w:szCs w:val="28"/>
          <w:lang w:eastAsia="en-US"/>
        </w:rPr>
        <w:t xml:space="preserve"> бюджета </w:t>
      </w:r>
      <w:r>
        <w:rPr>
          <w:sz w:val="28"/>
          <w:szCs w:val="28"/>
          <w:lang w:eastAsia="en-US"/>
        </w:rPr>
        <w:t xml:space="preserve">Сулинского сельского поселения </w:t>
      </w:r>
      <w:r w:rsidRPr="00811CA7">
        <w:rPr>
          <w:sz w:val="28"/>
          <w:szCs w:val="28"/>
          <w:lang w:eastAsia="en-US"/>
        </w:rPr>
        <w:t>Миллеровского района</w:t>
      </w:r>
    </w:p>
    <w:p w:rsidR="00811CA7" w:rsidRPr="00811CA7" w:rsidRDefault="00811CA7" w:rsidP="00811CA7">
      <w:pPr>
        <w:widowControl w:val="0"/>
        <w:numPr>
          <w:ilvl w:val="0"/>
          <w:numId w:val="2"/>
        </w:numPr>
        <w:tabs>
          <w:tab w:val="num" w:pos="0"/>
        </w:tabs>
        <w:ind w:left="0" w:firstLine="0"/>
        <w:jc w:val="center"/>
        <w:rPr>
          <w:sz w:val="28"/>
          <w:szCs w:val="28"/>
          <w:lang w:eastAsia="en-US"/>
        </w:rPr>
      </w:pPr>
    </w:p>
    <w:p w:rsidR="00811CA7" w:rsidRPr="00811CA7" w:rsidRDefault="00811CA7" w:rsidP="00811CA7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z w:val="28"/>
          <w:szCs w:val="28"/>
          <w:lang w:eastAsia="en-US"/>
        </w:rPr>
      </w:pPr>
      <w:r w:rsidRPr="00811CA7">
        <w:rPr>
          <w:sz w:val="28"/>
          <w:szCs w:val="28"/>
          <w:lang w:eastAsia="en-US"/>
        </w:rPr>
        <w:t xml:space="preserve">       Бюджетная политика будет направлена на обеспечение сбалансированности бюджета </w:t>
      </w:r>
      <w:r>
        <w:rPr>
          <w:sz w:val="28"/>
          <w:szCs w:val="28"/>
          <w:lang w:eastAsia="en-US"/>
        </w:rPr>
        <w:t xml:space="preserve">Сулинского сельского поселения </w:t>
      </w:r>
      <w:r w:rsidRPr="00811CA7">
        <w:rPr>
          <w:sz w:val="28"/>
          <w:szCs w:val="28"/>
          <w:lang w:eastAsia="en-US"/>
        </w:rPr>
        <w:t>Миллеровского района.</w:t>
      </w:r>
    </w:p>
    <w:p w:rsidR="00811CA7" w:rsidRPr="00811CA7" w:rsidRDefault="00811CA7" w:rsidP="00811CA7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z w:val="28"/>
          <w:szCs w:val="28"/>
          <w:lang w:eastAsia="en-US"/>
        </w:rPr>
      </w:pPr>
      <w:r w:rsidRPr="00811CA7">
        <w:rPr>
          <w:sz w:val="28"/>
          <w:szCs w:val="28"/>
          <w:lang w:eastAsia="en-US"/>
        </w:rPr>
        <w:t xml:space="preserve">       В условиях превышения расходов над доходами основным источником финансирования дефицита бюджета, обеспечивающим его сбалансированность, будут выступать прогнозируемые остатки на с</w:t>
      </w:r>
      <w:r w:rsidR="00C3138B">
        <w:rPr>
          <w:sz w:val="28"/>
          <w:szCs w:val="28"/>
          <w:lang w:eastAsia="en-US"/>
        </w:rPr>
        <w:t>ч</w:t>
      </w:r>
      <w:r w:rsidRPr="00811CA7">
        <w:rPr>
          <w:sz w:val="28"/>
          <w:szCs w:val="28"/>
          <w:lang w:eastAsia="en-US"/>
        </w:rPr>
        <w:t>етах бюджета на 01.01.2022.</w:t>
      </w:r>
    </w:p>
    <w:p w:rsidR="00F849A6" w:rsidRPr="000F7D5C" w:rsidRDefault="00657416" w:rsidP="00811CA7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0F7D5C">
        <w:rPr>
          <w:sz w:val="28"/>
          <w:szCs w:val="28"/>
        </w:rPr>
        <w:t xml:space="preserve">- </w:t>
      </w:r>
      <w:r w:rsidR="00F849A6" w:rsidRPr="000F7D5C">
        <w:rPr>
          <w:sz w:val="28"/>
          <w:szCs w:val="28"/>
        </w:rPr>
        <w:t>соблюдение надлежащей финансовой дисципли</w:t>
      </w:r>
      <w:bookmarkStart w:id="0" w:name="_GoBack"/>
      <w:bookmarkEnd w:id="0"/>
      <w:r w:rsidR="00F849A6" w:rsidRPr="000F7D5C">
        <w:rPr>
          <w:sz w:val="28"/>
          <w:szCs w:val="28"/>
        </w:rPr>
        <w:t>ны.</w:t>
      </w:r>
    </w:p>
    <w:sectPr w:rsidR="00F849A6" w:rsidRPr="000F7D5C" w:rsidSect="00A8180A">
      <w:footerReference w:type="even" r:id="rId14"/>
      <w:footerReference w:type="default" r:id="rId15"/>
      <w:pgSz w:w="11907" w:h="16840"/>
      <w:pgMar w:top="851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5CA" w:rsidRDefault="004C15CA">
      <w:r>
        <w:separator/>
      </w:r>
    </w:p>
  </w:endnote>
  <w:endnote w:type="continuationSeparator" w:id="0">
    <w:p w:rsidR="004C15CA" w:rsidRDefault="004C1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09E" w:rsidRDefault="00555538" w:rsidP="005C1C5B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6709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C5F12">
      <w:rPr>
        <w:rStyle w:val="a8"/>
        <w:noProof/>
      </w:rPr>
      <w:t>2</w:t>
    </w:r>
    <w:r>
      <w:rPr>
        <w:rStyle w:val="a8"/>
      </w:rPr>
      <w:fldChar w:fldCharType="end"/>
    </w:r>
  </w:p>
  <w:p w:rsidR="0056709E" w:rsidRPr="00C541B0" w:rsidRDefault="0056709E">
    <w:pPr>
      <w:pStyle w:val="a5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09E" w:rsidRDefault="00555538" w:rsidP="006B5DFC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6709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3138B">
      <w:rPr>
        <w:rStyle w:val="a8"/>
        <w:noProof/>
      </w:rPr>
      <w:t>1</w:t>
    </w:r>
    <w:r>
      <w:rPr>
        <w:rStyle w:val="a8"/>
      </w:rPr>
      <w:fldChar w:fldCharType="end"/>
    </w:r>
  </w:p>
  <w:p w:rsidR="0056709E" w:rsidRPr="0041316B" w:rsidRDefault="0056709E" w:rsidP="00742FE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09E" w:rsidRDefault="00555538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6709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6709E" w:rsidRDefault="0056709E">
    <w:pPr>
      <w:pStyle w:val="a5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09E" w:rsidRDefault="00555538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6709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3138B">
      <w:rPr>
        <w:rStyle w:val="a8"/>
        <w:noProof/>
      </w:rPr>
      <w:t>6</w:t>
    </w:r>
    <w:r>
      <w:rPr>
        <w:rStyle w:val="a8"/>
      </w:rPr>
      <w:fldChar w:fldCharType="end"/>
    </w:r>
  </w:p>
  <w:p w:rsidR="0056709E" w:rsidRPr="0041316B" w:rsidRDefault="0056709E" w:rsidP="005C1C5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5CA" w:rsidRDefault="004C15CA">
      <w:r>
        <w:separator/>
      </w:r>
    </w:p>
  </w:footnote>
  <w:footnote w:type="continuationSeparator" w:id="0">
    <w:p w:rsidR="004C15CA" w:rsidRDefault="004C1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5EE74AE"/>
    <w:multiLevelType w:val="hybridMultilevel"/>
    <w:tmpl w:val="281AB0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618"/>
    <w:rsid w:val="0000311D"/>
    <w:rsid w:val="0000742A"/>
    <w:rsid w:val="000075F7"/>
    <w:rsid w:val="000100A0"/>
    <w:rsid w:val="00014A76"/>
    <w:rsid w:val="0001582C"/>
    <w:rsid w:val="00025599"/>
    <w:rsid w:val="00050C68"/>
    <w:rsid w:val="0005372C"/>
    <w:rsid w:val="00054D8B"/>
    <w:rsid w:val="000559D5"/>
    <w:rsid w:val="00060D39"/>
    <w:rsid w:val="00060F3C"/>
    <w:rsid w:val="000618DC"/>
    <w:rsid w:val="000628BA"/>
    <w:rsid w:val="00067F7D"/>
    <w:rsid w:val="00070009"/>
    <w:rsid w:val="0007009F"/>
    <w:rsid w:val="000716DF"/>
    <w:rsid w:val="00076565"/>
    <w:rsid w:val="000808D6"/>
    <w:rsid w:val="00095C67"/>
    <w:rsid w:val="000978C1"/>
    <w:rsid w:val="000A5A16"/>
    <w:rsid w:val="000A726F"/>
    <w:rsid w:val="000B27A7"/>
    <w:rsid w:val="000B4002"/>
    <w:rsid w:val="000B66C7"/>
    <w:rsid w:val="000B76E2"/>
    <w:rsid w:val="000C4230"/>
    <w:rsid w:val="000C430D"/>
    <w:rsid w:val="000D114C"/>
    <w:rsid w:val="000F2B40"/>
    <w:rsid w:val="000F5B6A"/>
    <w:rsid w:val="000F5B6E"/>
    <w:rsid w:val="000F6371"/>
    <w:rsid w:val="000F7D5C"/>
    <w:rsid w:val="0010115A"/>
    <w:rsid w:val="00103940"/>
    <w:rsid w:val="00104E0D"/>
    <w:rsid w:val="00104F01"/>
    <w:rsid w:val="0010504A"/>
    <w:rsid w:val="00110C2D"/>
    <w:rsid w:val="00112EF7"/>
    <w:rsid w:val="001148D5"/>
    <w:rsid w:val="00114D89"/>
    <w:rsid w:val="00116BFA"/>
    <w:rsid w:val="00121A23"/>
    <w:rsid w:val="00125DE3"/>
    <w:rsid w:val="001367AE"/>
    <w:rsid w:val="00143125"/>
    <w:rsid w:val="00152B7B"/>
    <w:rsid w:val="00153638"/>
    <w:rsid w:val="00153B21"/>
    <w:rsid w:val="00156393"/>
    <w:rsid w:val="00167C9E"/>
    <w:rsid w:val="001741DA"/>
    <w:rsid w:val="00181666"/>
    <w:rsid w:val="00181D5C"/>
    <w:rsid w:val="00182F2D"/>
    <w:rsid w:val="00183137"/>
    <w:rsid w:val="001A3251"/>
    <w:rsid w:val="001A4FB4"/>
    <w:rsid w:val="001B1B6B"/>
    <w:rsid w:val="001B2D1C"/>
    <w:rsid w:val="001C1D98"/>
    <w:rsid w:val="001D2690"/>
    <w:rsid w:val="001D31B9"/>
    <w:rsid w:val="001D3B19"/>
    <w:rsid w:val="001F2C0E"/>
    <w:rsid w:val="001F4BE3"/>
    <w:rsid w:val="001F5298"/>
    <w:rsid w:val="001F6D02"/>
    <w:rsid w:val="00201027"/>
    <w:rsid w:val="00201450"/>
    <w:rsid w:val="0020652B"/>
    <w:rsid w:val="002116D7"/>
    <w:rsid w:val="00214B15"/>
    <w:rsid w:val="0021698A"/>
    <w:rsid w:val="002209E5"/>
    <w:rsid w:val="00227BE1"/>
    <w:rsid w:val="00232329"/>
    <w:rsid w:val="002327FE"/>
    <w:rsid w:val="0024317A"/>
    <w:rsid w:val="00247D64"/>
    <w:rsid w:val="002504E8"/>
    <w:rsid w:val="00254382"/>
    <w:rsid w:val="00254AAA"/>
    <w:rsid w:val="00256769"/>
    <w:rsid w:val="002618A6"/>
    <w:rsid w:val="0026599D"/>
    <w:rsid w:val="0027031E"/>
    <w:rsid w:val="002722DD"/>
    <w:rsid w:val="00276F35"/>
    <w:rsid w:val="00283191"/>
    <w:rsid w:val="00283DD7"/>
    <w:rsid w:val="00284AC0"/>
    <w:rsid w:val="00285229"/>
    <w:rsid w:val="0028703B"/>
    <w:rsid w:val="00287BAA"/>
    <w:rsid w:val="00290878"/>
    <w:rsid w:val="00291698"/>
    <w:rsid w:val="0029314B"/>
    <w:rsid w:val="00295303"/>
    <w:rsid w:val="002A2062"/>
    <w:rsid w:val="002A31A1"/>
    <w:rsid w:val="002A5C9C"/>
    <w:rsid w:val="002A6391"/>
    <w:rsid w:val="002B1437"/>
    <w:rsid w:val="002B1F56"/>
    <w:rsid w:val="002B4A76"/>
    <w:rsid w:val="002B6527"/>
    <w:rsid w:val="002C135C"/>
    <w:rsid w:val="002C5E60"/>
    <w:rsid w:val="002E2344"/>
    <w:rsid w:val="002E5637"/>
    <w:rsid w:val="002E65D5"/>
    <w:rsid w:val="002F23BE"/>
    <w:rsid w:val="002F63E3"/>
    <w:rsid w:val="002F74D7"/>
    <w:rsid w:val="0030124B"/>
    <w:rsid w:val="003030E6"/>
    <w:rsid w:val="00313CD4"/>
    <w:rsid w:val="00313D3A"/>
    <w:rsid w:val="00313EF0"/>
    <w:rsid w:val="003211BA"/>
    <w:rsid w:val="00324091"/>
    <w:rsid w:val="003327BA"/>
    <w:rsid w:val="00341FC1"/>
    <w:rsid w:val="00352858"/>
    <w:rsid w:val="0035461E"/>
    <w:rsid w:val="00360128"/>
    <w:rsid w:val="003634D2"/>
    <w:rsid w:val="0037040B"/>
    <w:rsid w:val="00370CDA"/>
    <w:rsid w:val="00375054"/>
    <w:rsid w:val="00375356"/>
    <w:rsid w:val="003804C2"/>
    <w:rsid w:val="00385E06"/>
    <w:rsid w:val="00386D56"/>
    <w:rsid w:val="003921D8"/>
    <w:rsid w:val="003A09D4"/>
    <w:rsid w:val="003A3597"/>
    <w:rsid w:val="003A489B"/>
    <w:rsid w:val="003A54C5"/>
    <w:rsid w:val="003B13DB"/>
    <w:rsid w:val="003B2193"/>
    <w:rsid w:val="003B638E"/>
    <w:rsid w:val="003C5270"/>
    <w:rsid w:val="003C66CC"/>
    <w:rsid w:val="003D44A2"/>
    <w:rsid w:val="003E086D"/>
    <w:rsid w:val="003E3434"/>
    <w:rsid w:val="003F52A7"/>
    <w:rsid w:val="003F5997"/>
    <w:rsid w:val="0040662E"/>
    <w:rsid w:val="00407B04"/>
    <w:rsid w:val="00407B71"/>
    <w:rsid w:val="00422BBB"/>
    <w:rsid w:val="00424113"/>
    <w:rsid w:val="00425061"/>
    <w:rsid w:val="004263BE"/>
    <w:rsid w:val="00430886"/>
    <w:rsid w:val="00433551"/>
    <w:rsid w:val="00433CD9"/>
    <w:rsid w:val="004354E7"/>
    <w:rsid w:val="0043686A"/>
    <w:rsid w:val="00441069"/>
    <w:rsid w:val="00444636"/>
    <w:rsid w:val="00444EA9"/>
    <w:rsid w:val="004469B7"/>
    <w:rsid w:val="004472E8"/>
    <w:rsid w:val="004504F9"/>
    <w:rsid w:val="004523A8"/>
    <w:rsid w:val="004533FE"/>
    <w:rsid w:val="00453869"/>
    <w:rsid w:val="004574FB"/>
    <w:rsid w:val="00460EA3"/>
    <w:rsid w:val="0046567E"/>
    <w:rsid w:val="004711EC"/>
    <w:rsid w:val="004804CE"/>
    <w:rsid w:val="00480BC7"/>
    <w:rsid w:val="00481B31"/>
    <w:rsid w:val="004871AA"/>
    <w:rsid w:val="00487804"/>
    <w:rsid w:val="004A5ED0"/>
    <w:rsid w:val="004B6A5C"/>
    <w:rsid w:val="004C15CA"/>
    <w:rsid w:val="004C28F5"/>
    <w:rsid w:val="004D1153"/>
    <w:rsid w:val="004D3442"/>
    <w:rsid w:val="004D7498"/>
    <w:rsid w:val="004E3E57"/>
    <w:rsid w:val="004E78FD"/>
    <w:rsid w:val="004F00B5"/>
    <w:rsid w:val="004F0528"/>
    <w:rsid w:val="004F1021"/>
    <w:rsid w:val="004F7011"/>
    <w:rsid w:val="005111A6"/>
    <w:rsid w:val="00515D9C"/>
    <w:rsid w:val="0052141D"/>
    <w:rsid w:val="00521FBE"/>
    <w:rsid w:val="00531FBD"/>
    <w:rsid w:val="0053366A"/>
    <w:rsid w:val="00534D3F"/>
    <w:rsid w:val="00543F28"/>
    <w:rsid w:val="00552C0C"/>
    <w:rsid w:val="00552DFF"/>
    <w:rsid w:val="00555433"/>
    <w:rsid w:val="00555538"/>
    <w:rsid w:val="00566C29"/>
    <w:rsid w:val="0056709E"/>
    <w:rsid w:val="00576C17"/>
    <w:rsid w:val="005839FD"/>
    <w:rsid w:val="00587BF6"/>
    <w:rsid w:val="00597E9C"/>
    <w:rsid w:val="005B0E4F"/>
    <w:rsid w:val="005B2A5E"/>
    <w:rsid w:val="005B3E8E"/>
    <w:rsid w:val="005B4CE3"/>
    <w:rsid w:val="005C1C5B"/>
    <w:rsid w:val="005C5A19"/>
    <w:rsid w:val="005C5FF3"/>
    <w:rsid w:val="005D3709"/>
    <w:rsid w:val="005D51B1"/>
    <w:rsid w:val="00604CC2"/>
    <w:rsid w:val="006059C8"/>
    <w:rsid w:val="00611679"/>
    <w:rsid w:val="00613D7D"/>
    <w:rsid w:val="00614DFF"/>
    <w:rsid w:val="00617040"/>
    <w:rsid w:val="006235D5"/>
    <w:rsid w:val="00633FBD"/>
    <w:rsid w:val="00646A5F"/>
    <w:rsid w:val="006564DB"/>
    <w:rsid w:val="00657416"/>
    <w:rsid w:val="00657DE5"/>
    <w:rsid w:val="00660EE3"/>
    <w:rsid w:val="0066398E"/>
    <w:rsid w:val="00676B57"/>
    <w:rsid w:val="00694BBF"/>
    <w:rsid w:val="006A19D5"/>
    <w:rsid w:val="006A53F6"/>
    <w:rsid w:val="006B2155"/>
    <w:rsid w:val="006B3F37"/>
    <w:rsid w:val="006B5DFC"/>
    <w:rsid w:val="006C5F12"/>
    <w:rsid w:val="006D66AE"/>
    <w:rsid w:val="006D7007"/>
    <w:rsid w:val="006E4933"/>
    <w:rsid w:val="006F583C"/>
    <w:rsid w:val="006F58C4"/>
    <w:rsid w:val="006F6C07"/>
    <w:rsid w:val="0070300F"/>
    <w:rsid w:val="007120F8"/>
    <w:rsid w:val="0071693A"/>
    <w:rsid w:val="007219F0"/>
    <w:rsid w:val="007255CF"/>
    <w:rsid w:val="00734BD9"/>
    <w:rsid w:val="00742FE9"/>
    <w:rsid w:val="00753E8A"/>
    <w:rsid w:val="00763BF1"/>
    <w:rsid w:val="00772DAD"/>
    <w:rsid w:val="007730B1"/>
    <w:rsid w:val="0077581D"/>
    <w:rsid w:val="00776CA8"/>
    <w:rsid w:val="00782222"/>
    <w:rsid w:val="00785750"/>
    <w:rsid w:val="007936ED"/>
    <w:rsid w:val="007A412F"/>
    <w:rsid w:val="007B6388"/>
    <w:rsid w:val="007B6AFE"/>
    <w:rsid w:val="007C0A5F"/>
    <w:rsid w:val="007C16F0"/>
    <w:rsid w:val="007C1F36"/>
    <w:rsid w:val="007C6815"/>
    <w:rsid w:val="007D384A"/>
    <w:rsid w:val="007D44A7"/>
    <w:rsid w:val="007D749D"/>
    <w:rsid w:val="007E1D3B"/>
    <w:rsid w:val="007F61FB"/>
    <w:rsid w:val="007F6A44"/>
    <w:rsid w:val="007F7631"/>
    <w:rsid w:val="00802CDE"/>
    <w:rsid w:val="00803F3C"/>
    <w:rsid w:val="00804CFE"/>
    <w:rsid w:val="00804F8B"/>
    <w:rsid w:val="00811C94"/>
    <w:rsid w:val="00811CA7"/>
    <w:rsid w:val="00811CF1"/>
    <w:rsid w:val="00811FED"/>
    <w:rsid w:val="00822357"/>
    <w:rsid w:val="00822ED6"/>
    <w:rsid w:val="0082596C"/>
    <w:rsid w:val="00827766"/>
    <w:rsid w:val="008400F0"/>
    <w:rsid w:val="00841B9D"/>
    <w:rsid w:val="008426BA"/>
    <w:rsid w:val="008438D7"/>
    <w:rsid w:val="0084441F"/>
    <w:rsid w:val="008523B4"/>
    <w:rsid w:val="00854566"/>
    <w:rsid w:val="00854CAB"/>
    <w:rsid w:val="00860E5A"/>
    <w:rsid w:val="00867AB6"/>
    <w:rsid w:val="00876933"/>
    <w:rsid w:val="0087784B"/>
    <w:rsid w:val="00877BE7"/>
    <w:rsid w:val="00884D82"/>
    <w:rsid w:val="00892D54"/>
    <w:rsid w:val="008A26EE"/>
    <w:rsid w:val="008A579E"/>
    <w:rsid w:val="008A5C3F"/>
    <w:rsid w:val="008A7D44"/>
    <w:rsid w:val="008B590E"/>
    <w:rsid w:val="008B6AD3"/>
    <w:rsid w:val="008C0472"/>
    <w:rsid w:val="008C23A5"/>
    <w:rsid w:val="008C5E11"/>
    <w:rsid w:val="008D1E74"/>
    <w:rsid w:val="008D78D4"/>
    <w:rsid w:val="008E36D5"/>
    <w:rsid w:val="008E3EBB"/>
    <w:rsid w:val="008E49C1"/>
    <w:rsid w:val="009036F3"/>
    <w:rsid w:val="009069C0"/>
    <w:rsid w:val="009070D0"/>
    <w:rsid w:val="00910044"/>
    <w:rsid w:val="009122B1"/>
    <w:rsid w:val="00913129"/>
    <w:rsid w:val="009157FA"/>
    <w:rsid w:val="0091594A"/>
    <w:rsid w:val="009167BF"/>
    <w:rsid w:val="00917C70"/>
    <w:rsid w:val="0092002A"/>
    <w:rsid w:val="00922009"/>
    <w:rsid w:val="009228DF"/>
    <w:rsid w:val="00924733"/>
    <w:rsid w:val="00924E84"/>
    <w:rsid w:val="009322EC"/>
    <w:rsid w:val="00936840"/>
    <w:rsid w:val="009377C8"/>
    <w:rsid w:val="00944BCE"/>
    <w:rsid w:val="009460EB"/>
    <w:rsid w:val="00947FCC"/>
    <w:rsid w:val="00954729"/>
    <w:rsid w:val="00963F39"/>
    <w:rsid w:val="0097236D"/>
    <w:rsid w:val="009732A3"/>
    <w:rsid w:val="00985445"/>
    <w:rsid w:val="00985A10"/>
    <w:rsid w:val="00987ABD"/>
    <w:rsid w:val="00990A99"/>
    <w:rsid w:val="00994C73"/>
    <w:rsid w:val="00995DCE"/>
    <w:rsid w:val="009B17AD"/>
    <w:rsid w:val="009B20C8"/>
    <w:rsid w:val="009C340B"/>
    <w:rsid w:val="009D7C8D"/>
    <w:rsid w:val="009E27E9"/>
    <w:rsid w:val="009E326A"/>
    <w:rsid w:val="009E3B55"/>
    <w:rsid w:val="009E7486"/>
    <w:rsid w:val="009F1984"/>
    <w:rsid w:val="009F3055"/>
    <w:rsid w:val="009F3437"/>
    <w:rsid w:val="00A036B4"/>
    <w:rsid w:val="00A061D7"/>
    <w:rsid w:val="00A07C88"/>
    <w:rsid w:val="00A11689"/>
    <w:rsid w:val="00A13428"/>
    <w:rsid w:val="00A13A23"/>
    <w:rsid w:val="00A22B1F"/>
    <w:rsid w:val="00A30E81"/>
    <w:rsid w:val="00A31547"/>
    <w:rsid w:val="00A34269"/>
    <w:rsid w:val="00A34804"/>
    <w:rsid w:val="00A3629A"/>
    <w:rsid w:val="00A363E8"/>
    <w:rsid w:val="00A4218C"/>
    <w:rsid w:val="00A42686"/>
    <w:rsid w:val="00A469C6"/>
    <w:rsid w:val="00A53643"/>
    <w:rsid w:val="00A53CFE"/>
    <w:rsid w:val="00A574FC"/>
    <w:rsid w:val="00A61E10"/>
    <w:rsid w:val="00A67B50"/>
    <w:rsid w:val="00A75D2B"/>
    <w:rsid w:val="00A8180A"/>
    <w:rsid w:val="00A818A7"/>
    <w:rsid w:val="00A81C9A"/>
    <w:rsid w:val="00A8469E"/>
    <w:rsid w:val="00A941CF"/>
    <w:rsid w:val="00A965B2"/>
    <w:rsid w:val="00AA14A3"/>
    <w:rsid w:val="00AA202F"/>
    <w:rsid w:val="00AA26CA"/>
    <w:rsid w:val="00AA4484"/>
    <w:rsid w:val="00AB4C02"/>
    <w:rsid w:val="00AC2E2B"/>
    <w:rsid w:val="00AC6424"/>
    <w:rsid w:val="00AD2BD9"/>
    <w:rsid w:val="00AE18A9"/>
    <w:rsid w:val="00AE2601"/>
    <w:rsid w:val="00AF2EE5"/>
    <w:rsid w:val="00AF3A4F"/>
    <w:rsid w:val="00AF6732"/>
    <w:rsid w:val="00B039AA"/>
    <w:rsid w:val="00B03D5E"/>
    <w:rsid w:val="00B15ED2"/>
    <w:rsid w:val="00B22F6A"/>
    <w:rsid w:val="00B26BDD"/>
    <w:rsid w:val="00B31114"/>
    <w:rsid w:val="00B33A98"/>
    <w:rsid w:val="00B33B2B"/>
    <w:rsid w:val="00B3534D"/>
    <w:rsid w:val="00B35935"/>
    <w:rsid w:val="00B37E63"/>
    <w:rsid w:val="00B444A2"/>
    <w:rsid w:val="00B62CFB"/>
    <w:rsid w:val="00B62F26"/>
    <w:rsid w:val="00B6351B"/>
    <w:rsid w:val="00B659FE"/>
    <w:rsid w:val="00B7066B"/>
    <w:rsid w:val="00B71064"/>
    <w:rsid w:val="00B72D61"/>
    <w:rsid w:val="00B76F01"/>
    <w:rsid w:val="00B80063"/>
    <w:rsid w:val="00B8231A"/>
    <w:rsid w:val="00BA2373"/>
    <w:rsid w:val="00BB35CB"/>
    <w:rsid w:val="00BB4610"/>
    <w:rsid w:val="00BB55C0"/>
    <w:rsid w:val="00BC0920"/>
    <w:rsid w:val="00BC0E63"/>
    <w:rsid w:val="00BE00E6"/>
    <w:rsid w:val="00BE2936"/>
    <w:rsid w:val="00BE2DDD"/>
    <w:rsid w:val="00BE61FA"/>
    <w:rsid w:val="00BF0BDE"/>
    <w:rsid w:val="00BF17AB"/>
    <w:rsid w:val="00BF19B4"/>
    <w:rsid w:val="00BF39F0"/>
    <w:rsid w:val="00C03C79"/>
    <w:rsid w:val="00C059C8"/>
    <w:rsid w:val="00C079F0"/>
    <w:rsid w:val="00C11FDF"/>
    <w:rsid w:val="00C12A9A"/>
    <w:rsid w:val="00C3138B"/>
    <w:rsid w:val="00C33618"/>
    <w:rsid w:val="00C33BB4"/>
    <w:rsid w:val="00C43F3C"/>
    <w:rsid w:val="00C572C4"/>
    <w:rsid w:val="00C731BB"/>
    <w:rsid w:val="00C865F8"/>
    <w:rsid w:val="00C9185D"/>
    <w:rsid w:val="00C958D8"/>
    <w:rsid w:val="00CA0C8A"/>
    <w:rsid w:val="00CA151C"/>
    <w:rsid w:val="00CA2F31"/>
    <w:rsid w:val="00CA717A"/>
    <w:rsid w:val="00CB189A"/>
    <w:rsid w:val="00CB1900"/>
    <w:rsid w:val="00CB40F3"/>
    <w:rsid w:val="00CB43C1"/>
    <w:rsid w:val="00CB73F1"/>
    <w:rsid w:val="00CC5855"/>
    <w:rsid w:val="00CC5CA6"/>
    <w:rsid w:val="00CD077D"/>
    <w:rsid w:val="00CD0C5D"/>
    <w:rsid w:val="00CD1007"/>
    <w:rsid w:val="00CD220F"/>
    <w:rsid w:val="00CD2844"/>
    <w:rsid w:val="00CD7DC2"/>
    <w:rsid w:val="00CE5183"/>
    <w:rsid w:val="00CE6F94"/>
    <w:rsid w:val="00CF0B43"/>
    <w:rsid w:val="00D00358"/>
    <w:rsid w:val="00D01503"/>
    <w:rsid w:val="00D0712C"/>
    <w:rsid w:val="00D1362E"/>
    <w:rsid w:val="00D13E83"/>
    <w:rsid w:val="00D15027"/>
    <w:rsid w:val="00D17B53"/>
    <w:rsid w:val="00D26E10"/>
    <w:rsid w:val="00D31D55"/>
    <w:rsid w:val="00D321C6"/>
    <w:rsid w:val="00D32E5A"/>
    <w:rsid w:val="00D4460F"/>
    <w:rsid w:val="00D479DB"/>
    <w:rsid w:val="00D5184A"/>
    <w:rsid w:val="00D6640C"/>
    <w:rsid w:val="00D70E7A"/>
    <w:rsid w:val="00D73323"/>
    <w:rsid w:val="00D86747"/>
    <w:rsid w:val="00D92B8D"/>
    <w:rsid w:val="00D97656"/>
    <w:rsid w:val="00DA17C2"/>
    <w:rsid w:val="00DA42CD"/>
    <w:rsid w:val="00DA48FD"/>
    <w:rsid w:val="00DB2819"/>
    <w:rsid w:val="00DB4D6B"/>
    <w:rsid w:val="00DC0824"/>
    <w:rsid w:val="00DC2302"/>
    <w:rsid w:val="00DE50C1"/>
    <w:rsid w:val="00DE5943"/>
    <w:rsid w:val="00DF4792"/>
    <w:rsid w:val="00E00730"/>
    <w:rsid w:val="00E00BED"/>
    <w:rsid w:val="00E04378"/>
    <w:rsid w:val="00E0522E"/>
    <w:rsid w:val="00E1151E"/>
    <w:rsid w:val="00E138E0"/>
    <w:rsid w:val="00E251A0"/>
    <w:rsid w:val="00E3132E"/>
    <w:rsid w:val="00E35735"/>
    <w:rsid w:val="00E36958"/>
    <w:rsid w:val="00E36EA0"/>
    <w:rsid w:val="00E37421"/>
    <w:rsid w:val="00E44828"/>
    <w:rsid w:val="00E56834"/>
    <w:rsid w:val="00E61F30"/>
    <w:rsid w:val="00E6520D"/>
    <w:rsid w:val="00E657E1"/>
    <w:rsid w:val="00E67DF0"/>
    <w:rsid w:val="00E7024B"/>
    <w:rsid w:val="00E7274C"/>
    <w:rsid w:val="00E74E00"/>
    <w:rsid w:val="00E75C57"/>
    <w:rsid w:val="00E76A4E"/>
    <w:rsid w:val="00E801DF"/>
    <w:rsid w:val="00E86511"/>
    <w:rsid w:val="00E869DA"/>
    <w:rsid w:val="00E86A64"/>
    <w:rsid w:val="00E86F85"/>
    <w:rsid w:val="00E914C3"/>
    <w:rsid w:val="00E916A4"/>
    <w:rsid w:val="00E925AA"/>
    <w:rsid w:val="00E9626F"/>
    <w:rsid w:val="00EA12DB"/>
    <w:rsid w:val="00EC309E"/>
    <w:rsid w:val="00EC40AD"/>
    <w:rsid w:val="00ED6D09"/>
    <w:rsid w:val="00ED72D3"/>
    <w:rsid w:val="00ED761A"/>
    <w:rsid w:val="00EE2901"/>
    <w:rsid w:val="00EE34B8"/>
    <w:rsid w:val="00EF29AB"/>
    <w:rsid w:val="00EF5272"/>
    <w:rsid w:val="00EF56AF"/>
    <w:rsid w:val="00EF7215"/>
    <w:rsid w:val="00F02C40"/>
    <w:rsid w:val="00F02D55"/>
    <w:rsid w:val="00F05C90"/>
    <w:rsid w:val="00F13085"/>
    <w:rsid w:val="00F23443"/>
    <w:rsid w:val="00F24917"/>
    <w:rsid w:val="00F30D40"/>
    <w:rsid w:val="00F31984"/>
    <w:rsid w:val="00F32391"/>
    <w:rsid w:val="00F37436"/>
    <w:rsid w:val="00F410DF"/>
    <w:rsid w:val="00F44BED"/>
    <w:rsid w:val="00F45FA1"/>
    <w:rsid w:val="00F70554"/>
    <w:rsid w:val="00F73045"/>
    <w:rsid w:val="00F7771A"/>
    <w:rsid w:val="00F8225E"/>
    <w:rsid w:val="00F849A6"/>
    <w:rsid w:val="00F85071"/>
    <w:rsid w:val="00F86418"/>
    <w:rsid w:val="00F9297B"/>
    <w:rsid w:val="00FA1498"/>
    <w:rsid w:val="00FA6611"/>
    <w:rsid w:val="00FB1525"/>
    <w:rsid w:val="00FB32C6"/>
    <w:rsid w:val="00FB36F0"/>
    <w:rsid w:val="00FB789A"/>
    <w:rsid w:val="00FC0118"/>
    <w:rsid w:val="00FC6960"/>
    <w:rsid w:val="00FD0175"/>
    <w:rsid w:val="00FD350A"/>
    <w:rsid w:val="00FE040F"/>
    <w:rsid w:val="00FE0B5D"/>
    <w:rsid w:val="00FE5E38"/>
    <w:rsid w:val="00FE6061"/>
    <w:rsid w:val="00FF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3C66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33618"/>
    <w:rPr>
      <w:rFonts w:ascii="AG Souvenir" w:hAnsi="AG Souvenir"/>
      <w:b/>
      <w:spacing w:val="38"/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C33618"/>
  </w:style>
  <w:style w:type="paragraph" w:customStyle="1" w:styleId="ConsPlusNormal">
    <w:name w:val="ConsPlusNormal"/>
    <w:rsid w:val="00C33618"/>
    <w:pPr>
      <w:autoSpaceDE w:val="0"/>
      <w:autoSpaceDN w:val="0"/>
      <w:adjustRightInd w:val="0"/>
    </w:pPr>
    <w:rPr>
      <w:sz w:val="28"/>
      <w:szCs w:val="28"/>
    </w:rPr>
  </w:style>
  <w:style w:type="paragraph" w:styleId="2">
    <w:name w:val="Body Text 2"/>
    <w:basedOn w:val="a"/>
    <w:link w:val="20"/>
    <w:rsid w:val="00E0522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0522E"/>
  </w:style>
  <w:style w:type="paragraph" w:customStyle="1" w:styleId="ab">
    <w:name w:val="Прижатый влево"/>
    <w:basedOn w:val="a"/>
    <w:next w:val="a"/>
    <w:rsid w:val="006B3F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semiHidden/>
    <w:rsid w:val="003C66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Strong"/>
    <w:basedOn w:val="a0"/>
    <w:qFormat/>
    <w:rsid w:val="001F5298"/>
    <w:rPr>
      <w:b/>
    </w:rPr>
  </w:style>
  <w:style w:type="paragraph" w:customStyle="1" w:styleId="21">
    <w:name w:val="Основной текст 21"/>
    <w:basedOn w:val="a"/>
    <w:rsid w:val="004A5ED0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22">
    <w:name w:val="Основной текст 22"/>
    <w:basedOn w:val="a"/>
    <w:rsid w:val="00A42686"/>
    <w:pPr>
      <w:overflowPunct w:val="0"/>
      <w:autoSpaceDE w:val="0"/>
      <w:autoSpaceDN w:val="0"/>
      <w:adjustRightInd w:val="0"/>
    </w:pPr>
    <w:rPr>
      <w:sz w:val="28"/>
    </w:rPr>
  </w:style>
  <w:style w:type="paragraph" w:styleId="ad">
    <w:name w:val="Normal (Web)"/>
    <w:basedOn w:val="a"/>
    <w:uiPriority w:val="99"/>
    <w:unhideWhenUsed/>
    <w:rsid w:val="00841B9D"/>
    <w:pPr>
      <w:spacing w:before="100" w:beforeAutospacing="1" w:after="100" w:afterAutospacing="1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B353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3C66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33618"/>
    <w:rPr>
      <w:rFonts w:ascii="AG Souvenir" w:hAnsi="AG Souvenir"/>
      <w:b/>
      <w:spacing w:val="38"/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C33618"/>
  </w:style>
  <w:style w:type="paragraph" w:customStyle="1" w:styleId="ConsPlusNormal">
    <w:name w:val="ConsPlusNormal"/>
    <w:rsid w:val="00C33618"/>
    <w:pPr>
      <w:autoSpaceDE w:val="0"/>
      <w:autoSpaceDN w:val="0"/>
      <w:adjustRightInd w:val="0"/>
    </w:pPr>
    <w:rPr>
      <w:sz w:val="28"/>
      <w:szCs w:val="28"/>
    </w:rPr>
  </w:style>
  <w:style w:type="paragraph" w:styleId="2">
    <w:name w:val="Body Text 2"/>
    <w:basedOn w:val="a"/>
    <w:link w:val="20"/>
    <w:rsid w:val="00E0522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0522E"/>
  </w:style>
  <w:style w:type="paragraph" w:customStyle="1" w:styleId="ab">
    <w:name w:val="Прижатый влево"/>
    <w:basedOn w:val="a"/>
    <w:next w:val="a"/>
    <w:rsid w:val="006B3F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semiHidden/>
    <w:rsid w:val="003C66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Strong"/>
    <w:basedOn w:val="a0"/>
    <w:qFormat/>
    <w:rsid w:val="001F5298"/>
    <w:rPr>
      <w:b/>
    </w:rPr>
  </w:style>
  <w:style w:type="paragraph" w:customStyle="1" w:styleId="21">
    <w:name w:val="Основной текст 21"/>
    <w:basedOn w:val="a"/>
    <w:rsid w:val="004A5ED0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22">
    <w:name w:val="Основной текст 22"/>
    <w:basedOn w:val="a"/>
    <w:rsid w:val="00A42686"/>
    <w:pPr>
      <w:overflowPunct w:val="0"/>
      <w:autoSpaceDE w:val="0"/>
      <w:autoSpaceDN w:val="0"/>
      <w:adjustRightInd w:val="0"/>
    </w:pPr>
    <w:rPr>
      <w:sz w:val="28"/>
    </w:rPr>
  </w:style>
  <w:style w:type="paragraph" w:styleId="ad">
    <w:name w:val="Normal (Web)"/>
    <w:basedOn w:val="a"/>
    <w:uiPriority w:val="99"/>
    <w:unhideWhenUsed/>
    <w:rsid w:val="00841B9D"/>
    <w:pPr>
      <w:spacing w:before="100" w:beforeAutospacing="1" w:after="100" w:afterAutospacing="1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B353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737F11CC66AE405D954D0F7A46A4BDAFF7F897FAAFCE8406CE7FB72184FF587E3BA07E32B83ACF5BBB85F017E5574C8CF533675ZBo6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F065FAF0D82BBB3B2BA34094DBB898F0C4ACEA0DE293F203792AA4311D5390555967DE4BEE13EEE8BD209644CHET4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F065FAF0D82BBB3B2BA34094DBB898F0C4ACEA0DE293F203792AA4311D5390555967DE4BEE13EEE8BD209644CHET4L" TargetMode="Externa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D92C9D-3854-440D-9512-65E91C99D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6</Pages>
  <Words>1680</Words>
  <Characters>9579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Финансист</cp:lastModifiedBy>
  <cp:revision>29</cp:revision>
  <cp:lastPrinted>2021-10-26T06:48:00Z</cp:lastPrinted>
  <dcterms:created xsi:type="dcterms:W3CDTF">2020-10-27T10:35:00Z</dcterms:created>
  <dcterms:modified xsi:type="dcterms:W3CDTF">2021-10-26T08:50:00Z</dcterms:modified>
</cp:coreProperties>
</file>