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17,3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213,1 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1018,3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общая площадь 940,7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ул.Дружбы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7,6 кв.м.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11,7 кв.м.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х.Журавка,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61,4 кв.м.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proofErr w:type="gramStart"/>
            <w:r w:rsidRPr="000E0C7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площадь 20000 кв.м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площадь 13925 кв.м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Сулинское с.п., сл. Греково ул. Речная через реку Полная к ул.Горной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.№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75,5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 xml:space="preserve">Ростовская область, Миллеровский район, сл. </w:t>
            </w:r>
            <w:proofErr w:type="spellStart"/>
            <w:r w:rsidRPr="00C32C10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C32C10">
              <w:rPr>
                <w:rFonts w:ascii="Times New Roman" w:hAnsi="Times New Roman" w:cs="Times New Roman"/>
              </w:rPr>
              <w:t>, ул. Садовая, дом №20</w:t>
            </w:r>
          </w:p>
        </w:tc>
        <w:tc>
          <w:tcPr>
            <w:tcW w:w="3001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61:22:0060301:805</w:t>
            </w:r>
          </w:p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65,9 кв.м.</w:t>
            </w:r>
          </w:p>
        </w:tc>
        <w:tc>
          <w:tcPr>
            <w:tcW w:w="2160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5503B5">
              <w:rPr>
                <w:rFonts w:ascii="Times New Roman" w:hAnsi="Times New Roman" w:cs="Times New Roman"/>
              </w:rPr>
              <w:lastRenderedPageBreak/>
              <w:t>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</w:t>
            </w:r>
            <w:proofErr w:type="gramStart"/>
            <w:r w:rsidRPr="009E37CF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9E37CF">
              <w:rPr>
                <w:rFonts w:ascii="Times New Roman" w:hAnsi="Times New Roman" w:cs="Times New Roman"/>
              </w:rPr>
              <w:t xml:space="preserve">  район, Сулинское с/п,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>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1942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30987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восточной части </w:t>
            </w:r>
            <w:r w:rsidRPr="000E0C7A">
              <w:rPr>
                <w:rFonts w:ascii="Times New Roman" w:hAnsi="Times New Roman" w:cs="Times New Roman"/>
              </w:rPr>
              <w:lastRenderedPageBreak/>
              <w:t>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lastRenderedPageBreak/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19773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5900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>,  Миллеровский район,Сулинское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56349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84330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16898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31129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14012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8239кв.м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29083кв.м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</w:t>
            </w:r>
            <w:r w:rsidRPr="000E0C7A">
              <w:rPr>
                <w:rFonts w:ascii="Times New Roman" w:hAnsi="Times New Roman" w:cs="Times New Roman"/>
              </w:rPr>
              <w:lastRenderedPageBreak/>
              <w:t>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17403кв.м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прибалочной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6709кв.м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6941кв.м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8787кв.м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17613кв.м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4534кв.м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3167кв.м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8482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3911кв.м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-под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39518кв.м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</w:t>
            </w:r>
            <w:proofErr w:type="gramStart"/>
            <w:r w:rsidRPr="000E0C7A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1413кв.м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</w:t>
            </w:r>
            <w:proofErr w:type="gramStart"/>
            <w:r w:rsidRPr="000E0C7A">
              <w:rPr>
                <w:rFonts w:ascii="Times New Roman" w:hAnsi="Times New Roman" w:cs="Times New Roman"/>
              </w:rPr>
              <w:t>,  Миллеровский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х.Сулин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1287кв.м</w:t>
            </w:r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655кв.м</w:t>
            </w:r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постоянное бессрочное пользование Муниципальное бюджетное учреждение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сл.Греково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2384кв.м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 для ведениясадоводства)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66кв.м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1011кв.м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13925кв.м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2500кв.м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ул.Калинина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Памятником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lastRenderedPageBreak/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64кв.м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22787кв.м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30000кв.м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111кв.м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пер.Заречный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7кв.м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8кв.м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8  кв.м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обл..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,  Миллеровский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сл.Рогалик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61:22:0130101:781 площадь </w:t>
            </w:r>
            <w:proofErr w:type="gramStart"/>
            <w:r w:rsidRPr="000E0C7A">
              <w:rPr>
                <w:rFonts w:ascii="Times New Roman" w:hAnsi="Times New Roman" w:cs="Times New Roman"/>
              </w:rPr>
              <w:t>18  кв.м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20кв.м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с/п,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20  кв.м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</w:t>
            </w:r>
            <w:proofErr w:type="gramStart"/>
            <w:r w:rsidRPr="000E0C7A">
              <w:rPr>
                <w:rFonts w:ascii="Times New Roman" w:hAnsi="Times New Roman" w:cs="Times New Roman"/>
              </w:rPr>
              <w:t>район,Сулинское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с/п,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178000кв.м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534000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установлено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х.Жеребковский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150000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280000  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(единое землепользование) (земли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352299кв.м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земли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483000кв.м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31115кв.м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Миллеровский район, вокруг </w:t>
            </w:r>
            <w:proofErr w:type="spellStart"/>
            <w:r w:rsidRPr="003111C9">
              <w:rPr>
                <w:rFonts w:ascii="Times New Roman" w:hAnsi="Times New Roman" w:cs="Times New Roman"/>
              </w:rPr>
              <w:t>сл.Греково</w:t>
            </w:r>
            <w:proofErr w:type="spellEnd"/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3111C9">
              <w:rPr>
                <w:rFonts w:ascii="Times New Roman" w:hAnsi="Times New Roman" w:cs="Times New Roman"/>
              </w:rPr>
              <w:t>земли</w:t>
            </w:r>
            <w:proofErr w:type="gramEnd"/>
            <w:r w:rsidRPr="003111C9">
              <w:rPr>
                <w:rFonts w:ascii="Times New Roman" w:hAnsi="Times New Roman" w:cs="Times New Roman"/>
              </w:rPr>
              <w:t xml:space="preserve"> сельскохозяйственного назначения -для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</w:t>
            </w:r>
            <w:r>
              <w:rPr>
                <w:rFonts w:ascii="Times New Roman" w:hAnsi="Times New Roman" w:cs="Times New Roman"/>
              </w:rPr>
              <w:t>29</w:t>
            </w:r>
            <w:r w:rsidRPr="000E0C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656000 </w:t>
            </w:r>
            <w:r w:rsidRPr="000E0C7A">
              <w:rPr>
                <w:rFonts w:ascii="Times New Roman" w:hAnsi="Times New Roman" w:cs="Times New Roman"/>
              </w:rPr>
              <w:t>кв.м</w:t>
            </w: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3111C9" w:rsidRDefault="001527AE" w:rsidP="00DE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="00DE12DA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="00DE12DA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="00DE12DA">
              <w:rPr>
                <w:rFonts w:ascii="Times New Roman" w:hAnsi="Times New Roman" w:cs="Times New Roman"/>
              </w:rPr>
              <w:t>Гайдарович</w:t>
            </w:r>
            <w:proofErr w:type="spellEnd"/>
            <w:r w:rsidRPr="003111C9">
              <w:rPr>
                <w:rFonts w:ascii="Times New Roman" w:hAnsi="Times New Roman" w:cs="Times New Roman"/>
              </w:rPr>
              <w:t xml:space="preserve">  договор </w:t>
            </w:r>
            <w:r w:rsidR="00DE12DA">
              <w:rPr>
                <w:rFonts w:ascii="Times New Roman" w:hAnsi="Times New Roman" w:cs="Times New Roman"/>
              </w:rPr>
              <w:t xml:space="preserve">о переуступке прав и обязанностей по договору аренды земельного участка от 10.04.2018г. </w:t>
            </w:r>
            <w:r w:rsidRPr="003111C9">
              <w:rPr>
                <w:rFonts w:ascii="Times New Roman" w:hAnsi="Times New Roman" w:cs="Times New Roman"/>
              </w:rPr>
              <w:t xml:space="preserve">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8439EA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Ростовская </w:t>
            </w:r>
            <w:proofErr w:type="gramStart"/>
            <w:r w:rsidRPr="001928BD">
              <w:rPr>
                <w:rFonts w:ascii="Times New Roman" w:hAnsi="Times New Roman" w:cs="Times New Roman"/>
              </w:rPr>
              <w:t>обл..</w:t>
            </w:r>
            <w:proofErr w:type="gramEnd"/>
            <w:r w:rsidRPr="001928BD">
              <w:rPr>
                <w:rFonts w:ascii="Times New Roman" w:hAnsi="Times New Roman" w:cs="Times New Roman"/>
              </w:rPr>
              <w:t>,  Миллеровский район, на правом берегу р.Полная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участок.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земли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площадь 15000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439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х.Сулин</w:t>
            </w:r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площадь 16000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39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39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439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8439EA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r w:rsidRPr="001928BD">
              <w:rPr>
                <w:rFonts w:ascii="Times New Roman" w:hAnsi="Times New Roman" w:cs="Times New Roman"/>
              </w:rPr>
              <w:lastRenderedPageBreak/>
              <w:t>поселение,</w:t>
            </w:r>
            <w:r>
              <w:rPr>
                <w:rFonts w:ascii="Times New Roman" w:hAnsi="Times New Roman" w:cs="Times New Roman"/>
              </w:rPr>
              <w:t xml:space="preserve"> х.Новоалександровка ул.Горная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439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1265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5868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9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>
              <w:rPr>
                <w:rFonts w:ascii="Times New Roman" w:hAnsi="Times New Roman" w:cs="Times New Roman"/>
              </w:rPr>
              <w:t>сл. Греково, ул. Центральная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религиозное использование, для размещения культовых зданий, религиозное использование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61:22:0060301:936</w:t>
            </w:r>
          </w:p>
          <w:p w:rsidR="00FE2E4F" w:rsidRPr="00516FC8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1129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9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proofErr w:type="spellStart"/>
            <w:proofErr w:type="gram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сл.Рогалик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</w:t>
            </w:r>
            <w:r w:rsidR="00E51BD4">
              <w:rPr>
                <w:rFonts w:ascii="Times New Roman" w:hAnsi="Times New Roman" w:cs="Times New Roman"/>
              </w:rPr>
              <w:t xml:space="preserve">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</w:t>
            </w:r>
            <w:r w:rsidR="00E51BD4">
              <w:rPr>
                <w:rFonts w:ascii="Times New Roman" w:hAnsi="Times New Roman" w:cs="Times New Roman"/>
              </w:rPr>
              <w:t>0130101</w:t>
            </w:r>
            <w:r>
              <w:rPr>
                <w:rFonts w:ascii="Times New Roman" w:hAnsi="Times New Roman" w:cs="Times New Roman"/>
              </w:rPr>
              <w:t>:</w:t>
            </w:r>
            <w:r w:rsidR="00E51BD4">
              <w:rPr>
                <w:rFonts w:ascii="Times New Roman" w:hAnsi="Times New Roman" w:cs="Times New Roman"/>
              </w:rPr>
              <w:t>845</w:t>
            </w:r>
          </w:p>
          <w:p w:rsidR="00FE2E4F" w:rsidRPr="00516FC8" w:rsidRDefault="00FE2E4F" w:rsidP="00E51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 w:rsidR="00E51BD4">
              <w:rPr>
                <w:rFonts w:ascii="Times New Roman" w:hAnsi="Times New Roman" w:cs="Times New Roman"/>
              </w:rPr>
              <w:t>376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6B9B" w:rsidRPr="000E0C7A" w:rsidTr="00B9118D">
        <w:tc>
          <w:tcPr>
            <w:tcW w:w="612" w:type="dxa"/>
          </w:tcPr>
          <w:p w:rsidR="00F26B9B" w:rsidRDefault="00F26B9B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439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26B9B" w:rsidRPr="001928BD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proofErr w:type="spellStart"/>
            <w:proofErr w:type="gram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сл.Рогалик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61:22:0130101:1056</w:t>
            </w:r>
          </w:p>
          <w:p w:rsidR="00F26B9B" w:rsidRPr="00516FC8" w:rsidRDefault="00F26B9B" w:rsidP="00F2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596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8439EA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435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32C10" w:rsidRPr="001928BD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 xml:space="preserve">Ростовская область, Миллеровский район, </w:t>
            </w:r>
            <w:proofErr w:type="spellStart"/>
            <w:r w:rsidRPr="00C32C10">
              <w:rPr>
                <w:rFonts w:ascii="Times New Roman" w:hAnsi="Times New Roman" w:cs="Times New Roman"/>
              </w:rPr>
              <w:t>сл.Греково</w:t>
            </w:r>
            <w:proofErr w:type="spellEnd"/>
            <w:r w:rsidRPr="00C32C10">
              <w:rPr>
                <w:rFonts w:ascii="Times New Roman" w:hAnsi="Times New Roman" w:cs="Times New Roman"/>
              </w:rPr>
              <w:t>, ул. Садовая, 20</w:t>
            </w:r>
          </w:p>
        </w:tc>
        <w:tc>
          <w:tcPr>
            <w:tcW w:w="3001" w:type="dxa"/>
          </w:tcPr>
          <w:p w:rsidR="00C32C10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>земельный участок (земли  населенных пунктов  - для ведения личного подсобного хозяйства)</w:t>
            </w:r>
          </w:p>
          <w:p w:rsidR="00C32C10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</w:t>
            </w:r>
            <w:proofErr w:type="spellEnd"/>
            <w:r>
              <w:rPr>
                <w:rFonts w:ascii="Times New Roman" w:hAnsi="Times New Roman" w:cs="Times New Roman"/>
              </w:rPr>
              <w:t>.№ 61:22:0060301:141</w:t>
            </w:r>
          </w:p>
          <w:p w:rsidR="00C32C10" w:rsidRPr="00516FC8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4299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  <w:bookmarkStart w:id="0" w:name="_GoBack"/>
      <w:bookmarkEnd w:id="0"/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C4E53"/>
    <w:rsid w:val="00514670"/>
    <w:rsid w:val="00516FC8"/>
    <w:rsid w:val="005503B5"/>
    <w:rsid w:val="005664BC"/>
    <w:rsid w:val="00573DE6"/>
    <w:rsid w:val="00575131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439EA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2C10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51BD4"/>
    <w:rsid w:val="00E6505E"/>
    <w:rsid w:val="00E74E05"/>
    <w:rsid w:val="00E96E70"/>
    <w:rsid w:val="00EB0D0C"/>
    <w:rsid w:val="00F26B9B"/>
    <w:rsid w:val="00F4739B"/>
    <w:rsid w:val="00FE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BAF4D-DA89-4CB2-869A-0650D3E0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22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Учетная запись Майкрософт</cp:lastModifiedBy>
  <cp:revision>35</cp:revision>
  <dcterms:created xsi:type="dcterms:W3CDTF">2018-06-25T14:07:00Z</dcterms:created>
  <dcterms:modified xsi:type="dcterms:W3CDTF">2022-01-18T11:52:00Z</dcterms:modified>
</cp:coreProperties>
</file>