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1E6" w:rsidRPr="00923623" w:rsidRDefault="00C96D41" w:rsidP="00C96D4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3623">
        <w:rPr>
          <w:rFonts w:ascii="Times New Roman" w:hAnsi="Times New Roman" w:cs="Times New Roman"/>
          <w:b/>
          <w:sz w:val="32"/>
          <w:szCs w:val="32"/>
        </w:rPr>
        <w:t>Сообщение о возможном установлении публичного сервитута</w:t>
      </w:r>
    </w:p>
    <w:p w:rsidR="00C96D41" w:rsidRDefault="00C96D41" w:rsidP="00C96D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7"/>
        <w:gridCol w:w="619"/>
        <w:gridCol w:w="2284"/>
        <w:gridCol w:w="2540"/>
        <w:gridCol w:w="3640"/>
      </w:tblGrid>
      <w:tr w:rsidR="009D36DC" w:rsidTr="008869DD">
        <w:tc>
          <w:tcPr>
            <w:tcW w:w="487" w:type="dxa"/>
          </w:tcPr>
          <w:p w:rsidR="001E66D4" w:rsidRDefault="001E66D4" w:rsidP="00923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9083" w:type="dxa"/>
            <w:gridSpan w:val="4"/>
          </w:tcPr>
          <w:p w:rsidR="001E66D4" w:rsidRPr="00923623" w:rsidRDefault="001E66D4" w:rsidP="00923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6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Уполномоченный орган, который рассматривает ходатайство об установлении публичного сервитута: </w:t>
            </w:r>
          </w:p>
          <w:p w:rsidR="001E66D4" w:rsidRPr="00923623" w:rsidRDefault="001E66D4" w:rsidP="00A14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41">
              <w:rPr>
                <w:rFonts w:ascii="Times New Roman" w:hAnsi="Times New Roman" w:cs="Times New Roman"/>
                <w:sz w:val="28"/>
                <w:szCs w:val="28"/>
              </w:rPr>
              <w:t>Адми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нистрация Миллеровского района </w:t>
            </w:r>
          </w:p>
        </w:tc>
      </w:tr>
      <w:tr w:rsidR="009D36DC" w:rsidTr="008869DD">
        <w:tc>
          <w:tcPr>
            <w:tcW w:w="487" w:type="dxa"/>
          </w:tcPr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9083" w:type="dxa"/>
            <w:gridSpan w:val="4"/>
          </w:tcPr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6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установления публичного сервитута: </w:t>
            </w:r>
          </w:p>
          <w:p w:rsidR="006D2AFE" w:rsidRDefault="001E66D4" w:rsidP="002B64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6D41">
              <w:rPr>
                <w:rFonts w:ascii="Times New Roman" w:hAnsi="Times New Roman" w:cs="Times New Roman"/>
                <w:sz w:val="28"/>
                <w:szCs w:val="28"/>
              </w:rPr>
              <w:t xml:space="preserve">Эксплуатация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существующего сооружения – объект электросетевого хозяйства «</w:t>
            </w:r>
            <w:proofErr w:type="gramStart"/>
            <w:r w:rsidR="002B64BE">
              <w:rPr>
                <w:rFonts w:ascii="Times New Roman" w:hAnsi="Times New Roman" w:cs="Times New Roman"/>
                <w:bCs/>
                <w:sz w:val="28"/>
                <w:szCs w:val="28"/>
              </w:rPr>
              <w:t>ВЛ</w:t>
            </w:r>
            <w:proofErr w:type="gramEnd"/>
            <w:r w:rsidR="002B64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35 </w:t>
            </w:r>
            <w:proofErr w:type="spellStart"/>
            <w:r w:rsidR="002B64BE">
              <w:rPr>
                <w:rFonts w:ascii="Times New Roman" w:hAnsi="Times New Roman" w:cs="Times New Roman"/>
                <w:bCs/>
                <w:sz w:val="28"/>
                <w:szCs w:val="28"/>
              </w:rPr>
              <w:t>кВ</w:t>
            </w:r>
            <w:proofErr w:type="spellEnd"/>
            <w:r w:rsidR="002B64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«Сулин-</w:t>
            </w:r>
            <w:proofErr w:type="spellStart"/>
            <w:r w:rsidR="002B64BE">
              <w:rPr>
                <w:rFonts w:ascii="Times New Roman" w:hAnsi="Times New Roman" w:cs="Times New Roman"/>
                <w:bCs/>
                <w:sz w:val="28"/>
                <w:szCs w:val="28"/>
              </w:rPr>
              <w:t>Волошинская</w:t>
            </w:r>
            <w:proofErr w:type="spellEnd"/>
            <w:r w:rsidR="002B64BE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2B64BE" w:rsidRPr="002B64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начало и к</w:t>
            </w:r>
            <w:r w:rsidR="002B64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онец объекта: </w:t>
            </w:r>
            <w:r w:rsidR="006D2A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</w:t>
            </w:r>
            <w:r w:rsidR="002B64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портала на ПС «Сулин» </w:t>
            </w:r>
            <w:r w:rsidR="002B64BE" w:rsidRPr="002B64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(ПС расположена в юго-западной части </w:t>
            </w:r>
            <w:r w:rsidR="006D2A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</w:t>
            </w:r>
            <w:r w:rsidR="002B64BE" w:rsidRPr="002B64BE">
              <w:rPr>
                <w:rFonts w:ascii="Times New Roman" w:hAnsi="Times New Roman" w:cs="Times New Roman"/>
                <w:bCs/>
                <w:sz w:val="28"/>
                <w:szCs w:val="28"/>
              </w:rPr>
              <w:t>с. Сулин Миллеро</w:t>
            </w:r>
            <w:r w:rsidR="006D2AFE">
              <w:rPr>
                <w:rFonts w:ascii="Times New Roman" w:hAnsi="Times New Roman" w:cs="Times New Roman"/>
                <w:bCs/>
                <w:sz w:val="28"/>
                <w:szCs w:val="28"/>
              </w:rPr>
              <w:t>вском районе) до портала на ПС «</w:t>
            </w:r>
            <w:proofErr w:type="spellStart"/>
            <w:r w:rsidR="006D2AFE">
              <w:rPr>
                <w:rFonts w:ascii="Times New Roman" w:hAnsi="Times New Roman" w:cs="Times New Roman"/>
                <w:bCs/>
                <w:sz w:val="28"/>
                <w:szCs w:val="28"/>
              </w:rPr>
              <w:t>Волошинская</w:t>
            </w:r>
            <w:proofErr w:type="spellEnd"/>
            <w:r w:rsidR="006D2AFE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1E66D4" w:rsidRPr="00923623" w:rsidRDefault="002B64BE" w:rsidP="004B3B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64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(ПС </w:t>
            </w:r>
            <w:proofErr w:type="gramStart"/>
            <w:r w:rsidRPr="002B64BE">
              <w:rPr>
                <w:rFonts w:ascii="Times New Roman" w:hAnsi="Times New Roman" w:cs="Times New Roman"/>
                <w:bCs/>
                <w:sz w:val="28"/>
                <w:szCs w:val="28"/>
              </w:rPr>
              <w:t>расположена</w:t>
            </w:r>
            <w:proofErr w:type="gramEnd"/>
            <w:r w:rsidRPr="002B64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с. Волошино ул. Колхозная 17 Миллеровском районе)</w:t>
            </w:r>
            <w:r w:rsidR="00497DAF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bookmarkStart w:id="0" w:name="_GoBack"/>
            <w:bookmarkEnd w:id="0"/>
            <w:r w:rsidRPr="002B64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4B3B32">
              <w:rPr>
                <w:rFonts w:ascii="Times New Roman" w:hAnsi="Times New Roman" w:cs="Times New Roman"/>
                <w:bCs/>
                <w:sz w:val="28"/>
                <w:szCs w:val="28"/>
              </w:rPr>
              <w:t>кадастровый номер 61:22:0000000:1152</w:t>
            </w:r>
          </w:p>
        </w:tc>
      </w:tr>
      <w:tr w:rsidR="009D36DC" w:rsidTr="008869DD">
        <w:tc>
          <w:tcPr>
            <w:tcW w:w="487" w:type="dxa"/>
            <w:vMerge w:val="restart"/>
          </w:tcPr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9083" w:type="dxa"/>
            <w:gridSpan w:val="4"/>
          </w:tcPr>
          <w:p w:rsidR="001E66D4" w:rsidRPr="00923623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623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 земельных участках, отношении которых испрашивается публичный сервитут:</w:t>
            </w:r>
          </w:p>
        </w:tc>
      </w:tr>
      <w:tr w:rsidR="00601EE1" w:rsidTr="00112482">
        <w:tc>
          <w:tcPr>
            <w:tcW w:w="487" w:type="dxa"/>
            <w:vMerge/>
          </w:tcPr>
          <w:p w:rsidR="001E66D4" w:rsidRPr="00C96D41" w:rsidRDefault="001E66D4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:rsidR="001E66D4" w:rsidRPr="00C96D41" w:rsidRDefault="001E66D4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D4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96D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96D4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84" w:type="dxa"/>
          </w:tcPr>
          <w:p w:rsidR="001E66D4" w:rsidRPr="000E7E86" w:rsidRDefault="001E66D4" w:rsidP="000E7E8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E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Адрес или иное описание местоположения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земельных участков, в отношении которых </w:t>
            </w:r>
            <w:r w:rsidRPr="000E7E86">
              <w:rPr>
                <w:rFonts w:ascii="Times New Roman" w:hAnsi="Times New Roman" w:cs="Times New Roman"/>
                <w:bCs/>
                <w:sz w:val="24"/>
                <w:szCs w:val="24"/>
              </w:rPr>
              <w:t>испрашивается публичный сервитут</w:t>
            </w:r>
          </w:p>
          <w:p w:rsidR="001E66D4" w:rsidRPr="000E7E86" w:rsidRDefault="001E66D4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:rsidR="001E66D4" w:rsidRPr="000E7E86" w:rsidRDefault="001E66D4" w:rsidP="000E7E8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E86">
              <w:rPr>
                <w:rFonts w:ascii="Times New Roman" w:hAnsi="Times New Roman" w:cs="Times New Roman"/>
                <w:bCs/>
                <w:sz w:val="24"/>
                <w:szCs w:val="24"/>
              </w:rPr>
              <w:t>Кадастр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овые номера земельных участков, </w:t>
            </w:r>
            <w:r w:rsidRPr="000E7E86">
              <w:rPr>
                <w:rFonts w:ascii="Times New Roman" w:hAnsi="Times New Roman" w:cs="Times New Roman"/>
                <w:bCs/>
                <w:sz w:val="24"/>
                <w:szCs w:val="24"/>
              </w:rPr>
              <w:t>в отношении которых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спрашивается публичный сервитут</w:t>
            </w:r>
          </w:p>
          <w:p w:rsidR="001E66D4" w:rsidRPr="000E7E86" w:rsidRDefault="001E66D4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0" w:type="dxa"/>
          </w:tcPr>
          <w:p w:rsidR="001E66D4" w:rsidRPr="000E7E86" w:rsidRDefault="001E66D4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E86"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/разрешенное использование</w:t>
            </w:r>
          </w:p>
        </w:tc>
      </w:tr>
      <w:tr w:rsidR="00601EE1" w:rsidRPr="00893CC6" w:rsidTr="00112482">
        <w:tc>
          <w:tcPr>
            <w:tcW w:w="487" w:type="dxa"/>
            <w:vMerge/>
          </w:tcPr>
          <w:p w:rsidR="001E66D4" w:rsidRPr="000E7E86" w:rsidRDefault="001E66D4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:rsidR="001E66D4" w:rsidRPr="000E7E86" w:rsidRDefault="001E66D4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4" w:type="dxa"/>
          </w:tcPr>
          <w:p w:rsidR="001E66D4" w:rsidRPr="00601EE1" w:rsidRDefault="004B3B32" w:rsidP="000E7E8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4B3B32">
              <w:rPr>
                <w:rFonts w:ascii="Times New Roman" w:hAnsi="Times New Roman" w:cs="Times New Roman"/>
                <w:sz w:val="24"/>
                <w:szCs w:val="24"/>
              </w:rPr>
              <w:t xml:space="preserve">Ростовская </w:t>
            </w:r>
            <w:proofErr w:type="spellStart"/>
            <w:proofErr w:type="gramStart"/>
            <w:r w:rsidRPr="004B3B32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proofErr w:type="gramEnd"/>
            <w:r w:rsidRPr="004B3B32">
              <w:rPr>
                <w:rFonts w:ascii="Times New Roman" w:hAnsi="Times New Roman" w:cs="Times New Roman"/>
                <w:sz w:val="24"/>
                <w:szCs w:val="24"/>
              </w:rPr>
              <w:t>, р-н Миллеровский</w:t>
            </w:r>
          </w:p>
        </w:tc>
        <w:tc>
          <w:tcPr>
            <w:tcW w:w="2540" w:type="dxa"/>
          </w:tcPr>
          <w:p w:rsidR="001E66D4" w:rsidRPr="000E7E86" w:rsidRDefault="004B3B32" w:rsidP="00225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61:22:0000000:39</w:t>
            </w:r>
          </w:p>
        </w:tc>
        <w:tc>
          <w:tcPr>
            <w:tcW w:w="3640" w:type="dxa"/>
          </w:tcPr>
          <w:p w:rsidR="001E66D4" w:rsidRPr="00601EE1" w:rsidRDefault="004B3B32" w:rsidP="00C96D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4B3B32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Start"/>
            <w:r w:rsidR="003B3CE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 эксплуатации ВЛ-35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«Сулин-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Волошинская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01EE1" w:rsidRPr="00601EE1" w:rsidTr="00112482">
        <w:tc>
          <w:tcPr>
            <w:tcW w:w="487" w:type="dxa"/>
            <w:vMerge/>
          </w:tcPr>
          <w:p w:rsidR="00FC7701" w:rsidRPr="00601EE1" w:rsidRDefault="00FC7701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:rsidR="00FC7701" w:rsidRPr="00601EE1" w:rsidRDefault="00E308F1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FC7701" w:rsidRPr="00601EE1" w:rsidRDefault="004B3B32" w:rsidP="004A6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B32">
              <w:rPr>
                <w:rFonts w:ascii="Times New Roman" w:hAnsi="Times New Roman" w:cs="Times New Roman"/>
                <w:sz w:val="24"/>
                <w:szCs w:val="24"/>
              </w:rPr>
              <w:t xml:space="preserve">Ростовская обл., Миллеровский р-н, </w:t>
            </w:r>
            <w:proofErr w:type="spellStart"/>
            <w:r w:rsidRPr="004B3B32">
              <w:rPr>
                <w:rFonts w:ascii="Times New Roman" w:hAnsi="Times New Roman" w:cs="Times New Roman"/>
                <w:sz w:val="24"/>
                <w:szCs w:val="24"/>
              </w:rPr>
              <w:t>Волошинское</w:t>
            </w:r>
            <w:proofErr w:type="spellEnd"/>
            <w:r w:rsidRPr="004B3B32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поселение, в 2.0 км к юго-западу от сл. Рогалик</w:t>
            </w:r>
          </w:p>
        </w:tc>
        <w:tc>
          <w:tcPr>
            <w:tcW w:w="2540" w:type="dxa"/>
          </w:tcPr>
          <w:p w:rsidR="00FC7701" w:rsidRPr="00601EE1" w:rsidRDefault="00FC7701" w:rsidP="004B3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EE1">
              <w:rPr>
                <w:rFonts w:ascii="Times New Roman" w:hAnsi="Times New Roman" w:cs="Times New Roman"/>
                <w:sz w:val="24"/>
                <w:szCs w:val="24"/>
              </w:rPr>
              <w:t>61:22:06000</w:t>
            </w:r>
            <w:r w:rsidR="004B3B32">
              <w:rPr>
                <w:rFonts w:ascii="Times New Roman" w:hAnsi="Times New Roman" w:cs="Times New Roman"/>
                <w:sz w:val="24"/>
                <w:szCs w:val="24"/>
              </w:rPr>
              <w:t>17:620</w:t>
            </w:r>
          </w:p>
        </w:tc>
        <w:tc>
          <w:tcPr>
            <w:tcW w:w="3640" w:type="dxa"/>
          </w:tcPr>
          <w:p w:rsidR="00FC7701" w:rsidRPr="00601EE1" w:rsidRDefault="004A6399" w:rsidP="00E361D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01EE1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  <w:proofErr w:type="gramStart"/>
            <w:r w:rsidR="003B3CED">
              <w:rPr>
                <w:rFonts w:ascii="Times New Roman" w:hAnsi="Times New Roman" w:cs="Times New Roman"/>
                <w:sz w:val="24"/>
                <w:szCs w:val="24"/>
              </w:rPr>
              <w:t>/Д</w:t>
            </w:r>
            <w:proofErr w:type="gramEnd"/>
            <w:r w:rsidRPr="00601EE1">
              <w:rPr>
                <w:rFonts w:ascii="Times New Roman" w:hAnsi="Times New Roman" w:cs="Times New Roman"/>
                <w:sz w:val="24"/>
                <w:szCs w:val="24"/>
              </w:rPr>
              <w:t>ля сельскохозяйственного производства</w:t>
            </w:r>
          </w:p>
        </w:tc>
      </w:tr>
      <w:tr w:rsidR="00601EE1" w:rsidRPr="000E7E86" w:rsidTr="00112482">
        <w:tc>
          <w:tcPr>
            <w:tcW w:w="487" w:type="dxa"/>
            <w:vMerge/>
          </w:tcPr>
          <w:p w:rsidR="00366101" w:rsidRDefault="00366101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:rsidR="00366101" w:rsidRPr="00601EE1" w:rsidRDefault="00E308F1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4" w:type="dxa"/>
          </w:tcPr>
          <w:p w:rsidR="00366101" w:rsidRPr="00601EE1" w:rsidRDefault="009E78AF" w:rsidP="00E361D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E78AF">
              <w:rPr>
                <w:rFonts w:ascii="Times New Roman" w:hAnsi="Times New Roman" w:cs="Times New Roman"/>
                <w:sz w:val="24"/>
                <w:szCs w:val="24"/>
              </w:rPr>
              <w:t xml:space="preserve">Ростовская область, р-н Миллеровский, </w:t>
            </w:r>
            <w:proofErr w:type="spell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Волошинское</w:t>
            </w:r>
            <w:proofErr w:type="spell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поселение, в 2.0 км к юго-западу от сл. Рогалик</w:t>
            </w:r>
          </w:p>
        </w:tc>
        <w:tc>
          <w:tcPr>
            <w:tcW w:w="2540" w:type="dxa"/>
          </w:tcPr>
          <w:p w:rsidR="00366101" w:rsidRPr="00601EE1" w:rsidRDefault="009E78AF" w:rsidP="00E56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61:22:0600017:623</w:t>
            </w:r>
          </w:p>
        </w:tc>
        <w:tc>
          <w:tcPr>
            <w:tcW w:w="3640" w:type="dxa"/>
          </w:tcPr>
          <w:p w:rsidR="00366101" w:rsidRPr="00601EE1" w:rsidRDefault="004A6399" w:rsidP="003B3CE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01EE1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  <w:proofErr w:type="gramStart"/>
            <w:r w:rsidR="003B3CED">
              <w:rPr>
                <w:rFonts w:ascii="Times New Roman" w:hAnsi="Times New Roman" w:cs="Times New Roman"/>
                <w:sz w:val="24"/>
                <w:szCs w:val="24"/>
              </w:rPr>
              <w:t>/Д</w:t>
            </w:r>
            <w:proofErr w:type="gramEnd"/>
            <w:r w:rsidRPr="00601EE1">
              <w:rPr>
                <w:rFonts w:ascii="Times New Roman" w:hAnsi="Times New Roman" w:cs="Times New Roman"/>
                <w:sz w:val="24"/>
                <w:szCs w:val="24"/>
              </w:rPr>
              <w:t>ля сельскохозяйственного производства</w:t>
            </w:r>
          </w:p>
        </w:tc>
      </w:tr>
      <w:tr w:rsidR="00601EE1" w:rsidRPr="000E7E86" w:rsidTr="00112482">
        <w:tc>
          <w:tcPr>
            <w:tcW w:w="487" w:type="dxa"/>
            <w:vMerge/>
          </w:tcPr>
          <w:p w:rsidR="001F21BB" w:rsidRDefault="001F21BB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:rsidR="001F21BB" w:rsidRPr="00601EE1" w:rsidRDefault="00E308F1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4" w:type="dxa"/>
          </w:tcPr>
          <w:p w:rsidR="001F21BB" w:rsidRPr="00601EE1" w:rsidRDefault="009E78AF" w:rsidP="00C96D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Ростовская область, р-н Миллеровский, с/</w:t>
            </w:r>
            <w:proofErr w:type="gram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Волошинское</w:t>
            </w:r>
            <w:proofErr w:type="spell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, в границах кадастрового квартала 61:22:0600017</w:t>
            </w:r>
          </w:p>
        </w:tc>
        <w:tc>
          <w:tcPr>
            <w:tcW w:w="2540" w:type="dxa"/>
          </w:tcPr>
          <w:p w:rsidR="001F21BB" w:rsidRPr="00601EE1" w:rsidRDefault="001F21BB" w:rsidP="00E56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EE1">
              <w:rPr>
                <w:rFonts w:ascii="Times New Roman" w:hAnsi="Times New Roman" w:cs="Times New Roman"/>
                <w:sz w:val="24"/>
                <w:szCs w:val="24"/>
              </w:rPr>
              <w:t>61:22:06000</w:t>
            </w:r>
            <w:r w:rsidR="00E5619A" w:rsidRPr="00601EE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601E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E78AF">
              <w:rPr>
                <w:rFonts w:ascii="Times New Roman" w:hAnsi="Times New Roman" w:cs="Times New Roman"/>
                <w:sz w:val="24"/>
                <w:szCs w:val="24"/>
              </w:rPr>
              <w:t>632</w:t>
            </w:r>
          </w:p>
        </w:tc>
        <w:tc>
          <w:tcPr>
            <w:tcW w:w="3640" w:type="dxa"/>
          </w:tcPr>
          <w:p w:rsidR="001F21BB" w:rsidRPr="00601EE1" w:rsidRDefault="004A6399" w:rsidP="003B3CE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01EE1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  <w:proofErr w:type="gramStart"/>
            <w:r w:rsidR="003B3CED">
              <w:rPr>
                <w:rFonts w:ascii="Times New Roman" w:hAnsi="Times New Roman" w:cs="Times New Roman"/>
                <w:sz w:val="24"/>
                <w:szCs w:val="24"/>
              </w:rPr>
              <w:t>/Д</w:t>
            </w:r>
            <w:proofErr w:type="gramEnd"/>
            <w:r w:rsidRPr="00601EE1">
              <w:rPr>
                <w:rFonts w:ascii="Times New Roman" w:hAnsi="Times New Roman" w:cs="Times New Roman"/>
                <w:sz w:val="24"/>
                <w:szCs w:val="24"/>
              </w:rPr>
              <w:t>ля сельскохозяйственного производства</w:t>
            </w:r>
          </w:p>
        </w:tc>
      </w:tr>
      <w:tr w:rsidR="00601EE1" w:rsidRPr="000E7E86" w:rsidTr="00112482">
        <w:tc>
          <w:tcPr>
            <w:tcW w:w="487" w:type="dxa"/>
            <w:vMerge/>
          </w:tcPr>
          <w:p w:rsidR="00870EEE" w:rsidRDefault="00870EEE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:rsidR="00870EEE" w:rsidRPr="000E7E86" w:rsidRDefault="00870EEE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4" w:type="dxa"/>
          </w:tcPr>
          <w:p w:rsidR="00870EEE" w:rsidRPr="002B7A49" w:rsidRDefault="009E78A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Ростовская область, р-н Миллеровский, с/</w:t>
            </w:r>
            <w:proofErr w:type="gram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Волошинское</w:t>
            </w:r>
            <w:proofErr w:type="spell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, в границах кадастрового квартала 61:22:0600017</w:t>
            </w:r>
          </w:p>
        </w:tc>
        <w:tc>
          <w:tcPr>
            <w:tcW w:w="2540" w:type="dxa"/>
          </w:tcPr>
          <w:p w:rsidR="00870EEE" w:rsidRPr="000E7E86" w:rsidRDefault="00870EEE" w:rsidP="009E7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5A">
              <w:rPr>
                <w:rFonts w:ascii="Times New Roman" w:hAnsi="Times New Roman" w:cs="Times New Roman"/>
                <w:sz w:val="24"/>
                <w:szCs w:val="24"/>
              </w:rPr>
              <w:t>61:22:0</w:t>
            </w:r>
            <w:r w:rsidR="009E78AF">
              <w:rPr>
                <w:rFonts w:ascii="Times New Roman" w:hAnsi="Times New Roman" w:cs="Times New Roman"/>
                <w:sz w:val="24"/>
                <w:szCs w:val="24"/>
              </w:rPr>
              <w:t>600017:92</w:t>
            </w:r>
          </w:p>
        </w:tc>
        <w:tc>
          <w:tcPr>
            <w:tcW w:w="3640" w:type="dxa"/>
          </w:tcPr>
          <w:p w:rsidR="00870EEE" w:rsidRPr="002B7A49" w:rsidRDefault="009E78AF" w:rsidP="003B3CE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  <w:proofErr w:type="gram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/Д</w:t>
            </w:r>
            <w:proofErr w:type="gram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ля сельскохозяйственного производства</w:t>
            </w:r>
          </w:p>
        </w:tc>
      </w:tr>
      <w:tr w:rsidR="00601EE1" w:rsidRPr="00601EE1" w:rsidTr="00112482">
        <w:tc>
          <w:tcPr>
            <w:tcW w:w="487" w:type="dxa"/>
            <w:vMerge/>
          </w:tcPr>
          <w:p w:rsidR="001E66D4" w:rsidRPr="00601EE1" w:rsidRDefault="001E66D4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:rsidR="001E66D4" w:rsidRPr="00601EE1" w:rsidRDefault="001E66D4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E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84" w:type="dxa"/>
          </w:tcPr>
          <w:p w:rsidR="001E66D4" w:rsidRPr="00601EE1" w:rsidRDefault="009E78AF" w:rsidP="001E265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 xml:space="preserve">Ростовская область, р-н Миллеровский, </w:t>
            </w:r>
            <w:proofErr w:type="spell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proofErr w:type="spell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 xml:space="preserve"> Волошино, установлено относительно ориентира северо-запад, север, северо-восток, восток, юго-восток, юг, запад от сл. Волошино Миллеровского района Ростовской области, расположенного в границах участка</w:t>
            </w:r>
            <w:proofErr w:type="gramEnd"/>
          </w:p>
        </w:tc>
        <w:tc>
          <w:tcPr>
            <w:tcW w:w="2540" w:type="dxa"/>
          </w:tcPr>
          <w:p w:rsidR="001E66D4" w:rsidRPr="00601EE1" w:rsidRDefault="009E78AF" w:rsidP="00E56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61:22:0600017:687</w:t>
            </w:r>
          </w:p>
        </w:tc>
        <w:tc>
          <w:tcPr>
            <w:tcW w:w="3640" w:type="dxa"/>
          </w:tcPr>
          <w:p w:rsidR="001E66D4" w:rsidRPr="00601EE1" w:rsidRDefault="009E78A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  <w:proofErr w:type="gram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/Д</w:t>
            </w:r>
            <w:proofErr w:type="gram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ля сельскохозяйственного производства</w:t>
            </w:r>
          </w:p>
        </w:tc>
      </w:tr>
      <w:tr w:rsidR="00601EE1" w:rsidRPr="000E7E86" w:rsidTr="00112482">
        <w:tc>
          <w:tcPr>
            <w:tcW w:w="487" w:type="dxa"/>
            <w:vMerge/>
          </w:tcPr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:rsidR="001E66D4" w:rsidRPr="000E7E86" w:rsidRDefault="001E66D4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84" w:type="dxa"/>
          </w:tcPr>
          <w:p w:rsidR="001E66D4" w:rsidRPr="00601EE1" w:rsidRDefault="009E78AF" w:rsidP="001E265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E78AF">
              <w:rPr>
                <w:rFonts w:ascii="Times New Roman" w:hAnsi="Times New Roman" w:cs="Times New Roman"/>
                <w:sz w:val="24"/>
                <w:szCs w:val="24"/>
              </w:rPr>
              <w:t xml:space="preserve">Ростовская область, Миллеровский район, </w:t>
            </w:r>
            <w:proofErr w:type="spell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Сулинское</w:t>
            </w:r>
            <w:proofErr w:type="spell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поселение, в 3,1км к западу от х. Сулин</w:t>
            </w:r>
          </w:p>
        </w:tc>
        <w:tc>
          <w:tcPr>
            <w:tcW w:w="2540" w:type="dxa"/>
          </w:tcPr>
          <w:p w:rsidR="001E66D4" w:rsidRPr="000E7E86" w:rsidRDefault="001E66D4" w:rsidP="009E7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5A">
              <w:rPr>
                <w:rFonts w:ascii="Times New Roman" w:hAnsi="Times New Roman" w:cs="Times New Roman"/>
                <w:sz w:val="24"/>
                <w:szCs w:val="24"/>
              </w:rPr>
              <w:t>61:22:</w:t>
            </w:r>
            <w:r w:rsidR="009E78AF">
              <w:rPr>
                <w:rFonts w:ascii="Times New Roman" w:hAnsi="Times New Roman" w:cs="Times New Roman"/>
                <w:sz w:val="24"/>
                <w:szCs w:val="24"/>
              </w:rPr>
              <w:t>0600018:427</w:t>
            </w:r>
          </w:p>
        </w:tc>
        <w:tc>
          <w:tcPr>
            <w:tcW w:w="3640" w:type="dxa"/>
          </w:tcPr>
          <w:p w:rsidR="001E66D4" w:rsidRPr="00601EE1" w:rsidRDefault="009E78A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  <w:proofErr w:type="gram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/Д</w:t>
            </w:r>
            <w:proofErr w:type="gram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ля сельскохозяйственного производства</w:t>
            </w:r>
          </w:p>
        </w:tc>
      </w:tr>
      <w:tr w:rsidR="00601EE1" w:rsidRPr="000E7E86" w:rsidTr="00112482">
        <w:tc>
          <w:tcPr>
            <w:tcW w:w="487" w:type="dxa"/>
            <w:vMerge/>
          </w:tcPr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:rsidR="001E66D4" w:rsidRPr="000E7E86" w:rsidRDefault="001E66D4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84" w:type="dxa"/>
          </w:tcPr>
          <w:p w:rsidR="001E66D4" w:rsidRPr="00601EE1" w:rsidRDefault="009E78AF" w:rsidP="00E95A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Ростовская область, р-н Миллеровский, с/</w:t>
            </w:r>
            <w:proofErr w:type="gram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Сулинское</w:t>
            </w:r>
            <w:proofErr w:type="spell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, в границах кадастрового квартала 61:22:0600018</w:t>
            </w:r>
          </w:p>
        </w:tc>
        <w:tc>
          <w:tcPr>
            <w:tcW w:w="2540" w:type="dxa"/>
          </w:tcPr>
          <w:p w:rsidR="001E66D4" w:rsidRPr="000E7E86" w:rsidRDefault="001E66D4" w:rsidP="009E7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5A">
              <w:rPr>
                <w:rFonts w:ascii="Times New Roman" w:hAnsi="Times New Roman" w:cs="Times New Roman"/>
                <w:sz w:val="24"/>
                <w:szCs w:val="24"/>
              </w:rPr>
              <w:t>61:22:</w:t>
            </w:r>
            <w:r w:rsidR="009E78AF">
              <w:rPr>
                <w:rFonts w:ascii="Times New Roman" w:hAnsi="Times New Roman" w:cs="Times New Roman"/>
                <w:sz w:val="24"/>
                <w:szCs w:val="24"/>
              </w:rPr>
              <w:t>0600018:435</w:t>
            </w:r>
          </w:p>
        </w:tc>
        <w:tc>
          <w:tcPr>
            <w:tcW w:w="3640" w:type="dxa"/>
          </w:tcPr>
          <w:p w:rsidR="001E66D4" w:rsidRPr="00601EE1" w:rsidRDefault="009E78AF" w:rsidP="003B3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  <w:proofErr w:type="gram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/Д</w:t>
            </w:r>
            <w:proofErr w:type="gram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ля сельскохозяйственного производства</w:t>
            </w:r>
          </w:p>
        </w:tc>
      </w:tr>
      <w:tr w:rsidR="00601EE1" w:rsidRPr="00601EE1" w:rsidTr="00112482">
        <w:tc>
          <w:tcPr>
            <w:tcW w:w="487" w:type="dxa"/>
            <w:vMerge/>
          </w:tcPr>
          <w:p w:rsidR="001E66D4" w:rsidRPr="00601EE1" w:rsidRDefault="001E66D4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:rsidR="001E66D4" w:rsidRPr="00601EE1" w:rsidRDefault="001E66D4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E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84" w:type="dxa"/>
          </w:tcPr>
          <w:p w:rsidR="001E66D4" w:rsidRPr="00601EE1" w:rsidRDefault="009E78AF" w:rsidP="001E265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E78AF">
              <w:rPr>
                <w:rFonts w:ascii="Times New Roman" w:hAnsi="Times New Roman" w:cs="Times New Roman"/>
                <w:sz w:val="24"/>
                <w:szCs w:val="24"/>
              </w:rPr>
              <w:t xml:space="preserve">Ростовская обл., Миллеровский р-н, </w:t>
            </w:r>
            <w:proofErr w:type="spell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Сулинское</w:t>
            </w:r>
            <w:proofErr w:type="spell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поселение, в 3,1 км к западу от х. Сулин</w:t>
            </w:r>
          </w:p>
        </w:tc>
        <w:tc>
          <w:tcPr>
            <w:tcW w:w="2540" w:type="dxa"/>
          </w:tcPr>
          <w:p w:rsidR="001E66D4" w:rsidRPr="00601EE1" w:rsidRDefault="001E66D4" w:rsidP="009E7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EE1">
              <w:rPr>
                <w:rFonts w:ascii="Times New Roman" w:hAnsi="Times New Roman" w:cs="Times New Roman"/>
                <w:sz w:val="24"/>
                <w:szCs w:val="24"/>
              </w:rPr>
              <w:t>61:22:0</w:t>
            </w:r>
            <w:r w:rsidR="009E78AF">
              <w:rPr>
                <w:rFonts w:ascii="Times New Roman" w:hAnsi="Times New Roman" w:cs="Times New Roman"/>
                <w:sz w:val="24"/>
                <w:szCs w:val="24"/>
              </w:rPr>
              <w:t>600018:421</w:t>
            </w:r>
          </w:p>
        </w:tc>
        <w:tc>
          <w:tcPr>
            <w:tcW w:w="3640" w:type="dxa"/>
          </w:tcPr>
          <w:p w:rsidR="001E66D4" w:rsidRPr="00601EE1" w:rsidRDefault="009E78AF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  <w:proofErr w:type="gram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/Д</w:t>
            </w:r>
            <w:proofErr w:type="gram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ля сельскохозяйственного производства</w:t>
            </w:r>
          </w:p>
        </w:tc>
      </w:tr>
      <w:tr w:rsidR="00601EE1" w:rsidRPr="00601EE1" w:rsidTr="00112482">
        <w:tc>
          <w:tcPr>
            <w:tcW w:w="487" w:type="dxa"/>
            <w:vMerge/>
          </w:tcPr>
          <w:p w:rsidR="00FA3A40" w:rsidRPr="00601EE1" w:rsidRDefault="00FA3A40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:rsidR="00FA3A40" w:rsidRPr="00601EE1" w:rsidRDefault="00E308F1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3A40" w:rsidRPr="00601E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84" w:type="dxa"/>
          </w:tcPr>
          <w:p w:rsidR="00FA3A40" w:rsidRPr="00601EE1" w:rsidRDefault="009E78AF" w:rsidP="00C96D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E78AF">
              <w:rPr>
                <w:rFonts w:ascii="Times New Roman" w:hAnsi="Times New Roman" w:cs="Times New Roman"/>
                <w:sz w:val="24"/>
                <w:szCs w:val="24"/>
              </w:rPr>
              <w:t xml:space="preserve">Ростовская </w:t>
            </w:r>
            <w:proofErr w:type="spellStart"/>
            <w:proofErr w:type="gram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proofErr w:type="gram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 xml:space="preserve">, р-н Миллеровский, с западной, </w:t>
            </w:r>
            <w:r w:rsidRPr="009E78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восточной, южной сторон от 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Сулин</w:t>
            </w:r>
          </w:p>
        </w:tc>
        <w:tc>
          <w:tcPr>
            <w:tcW w:w="2540" w:type="dxa"/>
          </w:tcPr>
          <w:p w:rsidR="00FA3A40" w:rsidRPr="00601EE1" w:rsidRDefault="009E78AF" w:rsidP="002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61:22:0600022:398</w:t>
            </w:r>
          </w:p>
        </w:tc>
        <w:tc>
          <w:tcPr>
            <w:tcW w:w="3640" w:type="dxa"/>
          </w:tcPr>
          <w:p w:rsidR="00FA3A40" w:rsidRPr="00601EE1" w:rsidRDefault="009E78AF" w:rsidP="00E361D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  <w:proofErr w:type="gram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/Д</w:t>
            </w:r>
            <w:proofErr w:type="gram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 xml:space="preserve">ля сельскохозяйственного </w:t>
            </w:r>
            <w:r w:rsidRPr="009E78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производства</w:t>
            </w:r>
          </w:p>
        </w:tc>
      </w:tr>
      <w:tr w:rsidR="00601EE1" w:rsidRPr="000E7E86" w:rsidTr="00112482">
        <w:tc>
          <w:tcPr>
            <w:tcW w:w="487" w:type="dxa"/>
            <w:vMerge/>
          </w:tcPr>
          <w:p w:rsidR="001A63C1" w:rsidRDefault="001A63C1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:rsidR="001A63C1" w:rsidRPr="000E7E86" w:rsidRDefault="00E308F1" w:rsidP="00C96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6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4" w:type="dxa"/>
          </w:tcPr>
          <w:p w:rsidR="001A63C1" w:rsidRPr="00601EE1" w:rsidRDefault="009E78AF" w:rsidP="00C31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8AF">
              <w:rPr>
                <w:rFonts w:ascii="Times New Roman" w:hAnsi="Times New Roman" w:cs="Times New Roman"/>
                <w:sz w:val="24"/>
                <w:szCs w:val="24"/>
              </w:rPr>
              <w:t xml:space="preserve">Ростовская </w:t>
            </w:r>
            <w:proofErr w:type="spell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 xml:space="preserve">, р-н Миллеровский, с северо-восточной и юго-западной сторон от </w:t>
            </w:r>
            <w:proofErr w:type="spell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улин</w:t>
            </w:r>
            <w:proofErr w:type="spellEnd"/>
          </w:p>
        </w:tc>
        <w:tc>
          <w:tcPr>
            <w:tcW w:w="2540" w:type="dxa"/>
          </w:tcPr>
          <w:p w:rsidR="001A63C1" w:rsidRPr="000E7E86" w:rsidRDefault="001A63C1" w:rsidP="009E7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65A">
              <w:rPr>
                <w:rFonts w:ascii="Times New Roman" w:hAnsi="Times New Roman" w:cs="Times New Roman"/>
                <w:sz w:val="24"/>
                <w:szCs w:val="24"/>
              </w:rPr>
              <w:t>61:22:0</w:t>
            </w:r>
            <w:r w:rsidR="009E78AF">
              <w:rPr>
                <w:rFonts w:ascii="Times New Roman" w:hAnsi="Times New Roman" w:cs="Times New Roman"/>
                <w:sz w:val="24"/>
                <w:szCs w:val="24"/>
              </w:rPr>
              <w:t>600022:322</w:t>
            </w:r>
          </w:p>
        </w:tc>
        <w:tc>
          <w:tcPr>
            <w:tcW w:w="3640" w:type="dxa"/>
          </w:tcPr>
          <w:p w:rsidR="001A63C1" w:rsidRPr="00601EE1" w:rsidRDefault="009E78AF" w:rsidP="003B3CE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  <w:proofErr w:type="gramStart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/Д</w:t>
            </w:r>
            <w:proofErr w:type="gramEnd"/>
            <w:r w:rsidRPr="009E78AF">
              <w:rPr>
                <w:rFonts w:ascii="Times New Roman" w:hAnsi="Times New Roman" w:cs="Times New Roman"/>
                <w:sz w:val="24"/>
                <w:szCs w:val="24"/>
              </w:rPr>
              <w:t>ля сельскохозяйственного производства</w:t>
            </w:r>
          </w:p>
        </w:tc>
      </w:tr>
      <w:tr w:rsidR="009D36DC" w:rsidRPr="000E7E86" w:rsidTr="008869DD">
        <w:tc>
          <w:tcPr>
            <w:tcW w:w="487" w:type="dxa"/>
          </w:tcPr>
          <w:p w:rsidR="001E66D4" w:rsidRDefault="001E66D4" w:rsidP="00923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9083" w:type="dxa"/>
            <w:gridSpan w:val="4"/>
          </w:tcPr>
          <w:p w:rsidR="001E66D4" w:rsidRDefault="001E66D4" w:rsidP="00923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923623">
              <w:rPr>
                <w:rFonts w:ascii="Times New Roman" w:hAnsi="Times New Roman" w:cs="Times New Roman"/>
                <w:b/>
                <w:sz w:val="28"/>
                <w:szCs w:val="28"/>
              </w:rPr>
              <w:t>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время приема заинтересованных лиц для ознакомления с поступившим ходатайством об установлении публичного сервитута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E66D4" w:rsidRDefault="001E66D4" w:rsidP="00923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308F1" w:rsidRDefault="001E66D4" w:rsidP="00846A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623">
              <w:rPr>
                <w:rFonts w:ascii="Times New Roman" w:hAnsi="Times New Roman" w:cs="Times New Roman"/>
                <w:sz w:val="28"/>
                <w:szCs w:val="28"/>
              </w:rPr>
              <w:t>Администрация Миллеровского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адрес: 346130, Ростовская область, г. Миллерово, ул. Ленина, 6, 3 этаж,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28; время приема: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пн-чт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9:00-16:00, перерыв 13:00-14:00, контактный телефон:</w:t>
            </w:r>
          </w:p>
          <w:p w:rsidR="001E66D4" w:rsidRDefault="001E66D4" w:rsidP="00846A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+7 (86385) 2-81-70.</w:t>
            </w:r>
          </w:p>
          <w:p w:rsidR="001E66D4" w:rsidRPr="00923623" w:rsidRDefault="001E66D4" w:rsidP="00846A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6DC" w:rsidRPr="000E7E86" w:rsidTr="008869DD">
        <w:tc>
          <w:tcPr>
            <w:tcW w:w="487" w:type="dxa"/>
          </w:tcPr>
          <w:p w:rsidR="001E66D4" w:rsidRPr="00846A19" w:rsidRDefault="001E66D4" w:rsidP="00846A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9083" w:type="dxa"/>
            <w:gridSpan w:val="4"/>
          </w:tcPr>
          <w:p w:rsidR="001E66D4" w:rsidRDefault="001E66D4" w:rsidP="00846A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A19">
              <w:rPr>
                <w:rFonts w:ascii="Times New Roman" w:hAnsi="Times New Roman" w:cs="Times New Roman"/>
                <w:b/>
                <w:sz w:val="28"/>
                <w:szCs w:val="28"/>
              </w:rPr>
              <w:t>Срок подачи заявлений об учете прав на земельные участки,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</w:t>
            </w:r>
            <w:r w:rsidRPr="00846A19">
              <w:rPr>
                <w:rFonts w:ascii="Times New Roman" w:hAnsi="Times New Roman" w:cs="Times New Roman"/>
                <w:b/>
                <w:sz w:val="28"/>
                <w:szCs w:val="28"/>
              </w:rPr>
              <w:t>в отношении которых испрашивается публичный сервитут:</w:t>
            </w:r>
          </w:p>
          <w:p w:rsidR="001E66D4" w:rsidRPr="00846A19" w:rsidRDefault="001E66D4" w:rsidP="00846A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66D4" w:rsidRDefault="001E66D4" w:rsidP="00846A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A19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846A1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846A19">
              <w:rPr>
                <w:rFonts w:ascii="Times New Roman" w:hAnsi="Times New Roman" w:cs="Times New Roman"/>
                <w:sz w:val="28"/>
                <w:szCs w:val="28"/>
              </w:rPr>
              <w:t xml:space="preserve"> 30 дней со дня опубликования сообщения о возможном установлении сервитута в порядке, установленном для официального опубликования (обнародования) правовых актов поселения по месту нахождения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земельных участков</w:t>
            </w:r>
            <w:r w:rsidRPr="00846A19">
              <w:rPr>
                <w:rFonts w:ascii="Times New Roman" w:hAnsi="Times New Roman" w:cs="Times New Roman"/>
                <w:sz w:val="28"/>
                <w:szCs w:val="28"/>
              </w:rPr>
              <w:t xml:space="preserve">, указанных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пункте 3 настоящего сообщения.</w:t>
            </w:r>
          </w:p>
          <w:p w:rsidR="00FF46E3" w:rsidRPr="000E7E86" w:rsidRDefault="00FF46E3" w:rsidP="00846A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опубликования сообщения – 26.08.2021</w:t>
            </w:r>
          </w:p>
        </w:tc>
      </w:tr>
      <w:tr w:rsidR="009D36DC" w:rsidRPr="000E7E86" w:rsidTr="008869DD">
        <w:tc>
          <w:tcPr>
            <w:tcW w:w="487" w:type="dxa"/>
          </w:tcPr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9083" w:type="dxa"/>
            <w:gridSpan w:val="4"/>
          </w:tcPr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846A19">
              <w:rPr>
                <w:rFonts w:ascii="Times New Roman" w:hAnsi="Times New Roman" w:cs="Times New Roman"/>
                <w:b/>
                <w:sz w:val="28"/>
                <w:szCs w:val="28"/>
              </w:rPr>
              <w:t>фициальные сайты в информаци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онно-телекоммуникационной сети «Интернет»</w:t>
            </w:r>
            <w:r w:rsidRPr="00846A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на которых размещается сообщение о поступившем </w:t>
            </w:r>
            <w:proofErr w:type="gramStart"/>
            <w:r w:rsidRPr="00846A19">
              <w:rPr>
                <w:rFonts w:ascii="Times New Roman" w:hAnsi="Times New Roman" w:cs="Times New Roman"/>
                <w:b/>
                <w:sz w:val="28"/>
                <w:szCs w:val="28"/>
              </w:rPr>
              <w:t>ходатайстве</w:t>
            </w:r>
            <w:proofErr w:type="gramEnd"/>
            <w:r w:rsidRPr="00846A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 уст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ановлении публичного сервитута:</w:t>
            </w:r>
          </w:p>
          <w:p w:rsidR="001E66D4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522E" w:rsidRPr="00B3522E" w:rsidRDefault="00D76495" w:rsidP="00C96D41">
            <w:pPr>
              <w:jc w:val="center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hyperlink r:id="rId7" w:history="1">
              <w:r w:rsidR="001E66D4" w:rsidRPr="005E6176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http://www.millerovoland.ru/</w:t>
              </w:r>
            </w:hyperlink>
          </w:p>
          <w:p w:rsidR="00B3522E" w:rsidRDefault="00D76495" w:rsidP="001E6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E308F1" w:rsidRPr="00E308F1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https://www.voloshinskoe.ru/</w:t>
              </w:r>
            </w:hyperlink>
          </w:p>
          <w:p w:rsidR="00FF46E3" w:rsidRDefault="00D76495" w:rsidP="001E6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FF46E3" w:rsidRPr="008F7D49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https://www.sulinsp.ru/</w:t>
              </w:r>
            </w:hyperlink>
            <w:r w:rsidR="00FF46E3" w:rsidRPr="00FF4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F46E3" w:rsidRPr="00FF46E3" w:rsidRDefault="00FF46E3" w:rsidP="001E6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8F1" w:rsidRPr="00A1468E" w:rsidRDefault="00E308F1" w:rsidP="001E6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6DC" w:rsidRPr="000E7E86" w:rsidTr="008869DD">
        <w:tc>
          <w:tcPr>
            <w:tcW w:w="487" w:type="dxa"/>
          </w:tcPr>
          <w:p w:rsidR="001E66D4" w:rsidRPr="002B0046" w:rsidRDefault="001E66D4" w:rsidP="00C96D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046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9083" w:type="dxa"/>
            <w:gridSpan w:val="4"/>
          </w:tcPr>
          <w:p w:rsidR="001E66D4" w:rsidRPr="002B0046" w:rsidRDefault="001E66D4" w:rsidP="001E66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046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описание метаположения границ публичного сервитута, а также перечень координат характерных точек границ публичного сервитута:</w:t>
            </w:r>
          </w:p>
        </w:tc>
      </w:tr>
    </w:tbl>
    <w:tbl>
      <w:tblPr>
        <w:tblW w:w="9604" w:type="dxa"/>
        <w:jc w:val="right"/>
        <w:tblInd w:w="599" w:type="dxa"/>
        <w:tblLayout w:type="fixed"/>
        <w:tblLook w:val="04A0" w:firstRow="1" w:lastRow="0" w:firstColumn="1" w:lastColumn="0" w:noHBand="0" w:noVBand="1"/>
      </w:tblPr>
      <w:tblGrid>
        <w:gridCol w:w="9604"/>
      </w:tblGrid>
      <w:tr w:rsidR="007F47AA" w:rsidRPr="007F47AA" w:rsidTr="007F47AA">
        <w:trPr>
          <w:cantSplit/>
          <w:jc w:val="right"/>
        </w:trPr>
        <w:tc>
          <w:tcPr>
            <w:tcW w:w="9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47AA" w:rsidRPr="007F47AA" w:rsidRDefault="007F47AA" w:rsidP="007F47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>
                  <wp:extent cx="5953125" cy="66865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668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47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47AA" w:rsidRPr="007F47AA" w:rsidTr="007F47AA">
        <w:trPr>
          <w:cantSplit/>
          <w:jc w:val="right"/>
        </w:trPr>
        <w:tc>
          <w:tcPr>
            <w:tcW w:w="9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47AA" w:rsidRPr="007F47AA" w:rsidRDefault="007F47AA" w:rsidP="00B0086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>
                  <wp:extent cx="5953125" cy="80962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809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47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47AA" w:rsidRPr="007F47AA" w:rsidTr="007F47AA">
        <w:trPr>
          <w:cantSplit/>
          <w:jc w:val="right"/>
        </w:trPr>
        <w:tc>
          <w:tcPr>
            <w:tcW w:w="9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47AA" w:rsidRPr="007F47AA" w:rsidRDefault="007F47AA" w:rsidP="00B0086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>
                  <wp:extent cx="5962650" cy="8210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821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47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47AA" w:rsidRPr="007F47AA" w:rsidTr="007F47AA">
        <w:trPr>
          <w:cantSplit/>
          <w:jc w:val="right"/>
        </w:trPr>
        <w:tc>
          <w:tcPr>
            <w:tcW w:w="9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47AA" w:rsidRPr="007F47AA" w:rsidRDefault="007F47AA" w:rsidP="00B0086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>
                  <wp:extent cx="5962650" cy="837247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837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47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112482" w:rsidRDefault="00112482" w:rsidP="00112482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60" w:type="dxa"/>
        <w:jc w:val="right"/>
        <w:tblInd w:w="343" w:type="dxa"/>
        <w:tblLayout w:type="fixed"/>
        <w:tblLook w:val="04A0" w:firstRow="1" w:lastRow="0" w:firstColumn="1" w:lastColumn="0" w:noHBand="0" w:noVBand="1"/>
      </w:tblPr>
      <w:tblGrid>
        <w:gridCol w:w="9860"/>
      </w:tblGrid>
      <w:tr w:rsidR="007F47AA" w:rsidRPr="007F47AA" w:rsidTr="00B00861">
        <w:trPr>
          <w:cantSplit/>
          <w:jc w:val="right"/>
        </w:trPr>
        <w:tc>
          <w:tcPr>
            <w:tcW w:w="9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47AA" w:rsidRPr="007F47AA" w:rsidRDefault="007F47AA" w:rsidP="007F47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>
                  <wp:extent cx="6124575" cy="78200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782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47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7F47AA" w:rsidRPr="007F47AA" w:rsidRDefault="007F47AA" w:rsidP="007F47A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7AA" w:rsidRDefault="007F47AA" w:rsidP="007F47AA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60" w:type="dxa"/>
        <w:jc w:val="right"/>
        <w:tblInd w:w="343" w:type="dxa"/>
        <w:tblLayout w:type="fixed"/>
        <w:tblLook w:val="04A0" w:firstRow="1" w:lastRow="0" w:firstColumn="1" w:lastColumn="0" w:noHBand="0" w:noVBand="1"/>
      </w:tblPr>
      <w:tblGrid>
        <w:gridCol w:w="9860"/>
      </w:tblGrid>
      <w:tr w:rsidR="007F47AA" w:rsidRPr="007F47AA" w:rsidTr="00B00861">
        <w:trPr>
          <w:cantSplit/>
          <w:jc w:val="right"/>
        </w:trPr>
        <w:tc>
          <w:tcPr>
            <w:tcW w:w="9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47AA" w:rsidRPr="007F47AA" w:rsidRDefault="007F47AA" w:rsidP="00B0086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>
                  <wp:extent cx="6115050" cy="37052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47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7F47AA" w:rsidRPr="007F47AA" w:rsidRDefault="007F47AA" w:rsidP="007F47A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7AA" w:rsidRDefault="007F47AA" w:rsidP="00112482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F47AA" w:rsidRDefault="007F47AA" w:rsidP="007F47AA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60" w:type="dxa"/>
        <w:jc w:val="right"/>
        <w:tblInd w:w="343" w:type="dxa"/>
        <w:tblLayout w:type="fixed"/>
        <w:tblLook w:val="04A0" w:firstRow="1" w:lastRow="0" w:firstColumn="1" w:lastColumn="0" w:noHBand="0" w:noVBand="1"/>
      </w:tblPr>
      <w:tblGrid>
        <w:gridCol w:w="9860"/>
      </w:tblGrid>
      <w:tr w:rsidR="007F47AA" w:rsidRPr="007F47AA" w:rsidTr="00B00861">
        <w:trPr>
          <w:cantSplit/>
          <w:jc w:val="right"/>
        </w:trPr>
        <w:tc>
          <w:tcPr>
            <w:tcW w:w="9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47AA" w:rsidRPr="007F47AA" w:rsidRDefault="007F47AA" w:rsidP="00B0086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>
                  <wp:extent cx="6115050" cy="52387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52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47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7F47AA" w:rsidRPr="007F47AA" w:rsidRDefault="007F47AA" w:rsidP="007F47A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7AA" w:rsidRDefault="007F47AA" w:rsidP="00112482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F47AA" w:rsidRDefault="007F47AA" w:rsidP="007F47AA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60" w:type="dxa"/>
        <w:jc w:val="right"/>
        <w:tblInd w:w="343" w:type="dxa"/>
        <w:tblLayout w:type="fixed"/>
        <w:tblLook w:val="04A0" w:firstRow="1" w:lastRow="0" w:firstColumn="1" w:lastColumn="0" w:noHBand="0" w:noVBand="1"/>
      </w:tblPr>
      <w:tblGrid>
        <w:gridCol w:w="9860"/>
      </w:tblGrid>
      <w:tr w:rsidR="007F47AA" w:rsidRPr="007F47AA" w:rsidTr="00B00861">
        <w:trPr>
          <w:cantSplit/>
          <w:jc w:val="right"/>
        </w:trPr>
        <w:tc>
          <w:tcPr>
            <w:tcW w:w="9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47AA" w:rsidRPr="007F47AA" w:rsidRDefault="00995CEA" w:rsidP="00B0086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>
                  <wp:extent cx="6124575" cy="415290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47AA" w:rsidRPr="007F47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7F47AA" w:rsidRPr="007F47AA" w:rsidRDefault="007F47AA" w:rsidP="007F47A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7AA" w:rsidRDefault="007F47AA" w:rsidP="00112482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F47AA" w:rsidRDefault="007F47AA" w:rsidP="007F47AA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60" w:type="dxa"/>
        <w:jc w:val="right"/>
        <w:tblInd w:w="343" w:type="dxa"/>
        <w:tblLayout w:type="fixed"/>
        <w:tblLook w:val="04A0" w:firstRow="1" w:lastRow="0" w:firstColumn="1" w:lastColumn="0" w:noHBand="0" w:noVBand="1"/>
      </w:tblPr>
      <w:tblGrid>
        <w:gridCol w:w="9860"/>
      </w:tblGrid>
      <w:tr w:rsidR="007F47AA" w:rsidRPr="007F47AA" w:rsidTr="00B00861">
        <w:trPr>
          <w:cantSplit/>
          <w:jc w:val="right"/>
        </w:trPr>
        <w:tc>
          <w:tcPr>
            <w:tcW w:w="9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47AA" w:rsidRPr="007F47AA" w:rsidRDefault="00995CEA" w:rsidP="00B0086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6115050" cy="40290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47AA" w:rsidRPr="007F47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7F47AA" w:rsidRPr="007F47AA" w:rsidRDefault="007F47AA" w:rsidP="007F47A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7AA" w:rsidRDefault="007F47AA" w:rsidP="007F47AA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F47AA" w:rsidRDefault="007F47AA" w:rsidP="007F47AA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60" w:type="dxa"/>
        <w:jc w:val="right"/>
        <w:tblInd w:w="343" w:type="dxa"/>
        <w:tblLayout w:type="fixed"/>
        <w:tblLook w:val="04A0" w:firstRow="1" w:lastRow="0" w:firstColumn="1" w:lastColumn="0" w:noHBand="0" w:noVBand="1"/>
      </w:tblPr>
      <w:tblGrid>
        <w:gridCol w:w="9860"/>
      </w:tblGrid>
      <w:tr w:rsidR="007F47AA" w:rsidRPr="007F47AA" w:rsidTr="00B00861">
        <w:trPr>
          <w:cantSplit/>
          <w:jc w:val="right"/>
        </w:trPr>
        <w:tc>
          <w:tcPr>
            <w:tcW w:w="9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47AA" w:rsidRPr="007F47AA" w:rsidRDefault="00995CEA" w:rsidP="00B0086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6115050" cy="40005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47AA" w:rsidRPr="007F47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7F47AA" w:rsidRPr="007F47AA" w:rsidRDefault="007F47AA" w:rsidP="007F47A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7AA" w:rsidRDefault="007F47AA" w:rsidP="007F47AA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F47AA" w:rsidRDefault="007F47AA" w:rsidP="007F47AA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60" w:type="dxa"/>
        <w:jc w:val="right"/>
        <w:tblInd w:w="343" w:type="dxa"/>
        <w:tblLayout w:type="fixed"/>
        <w:tblLook w:val="04A0" w:firstRow="1" w:lastRow="0" w:firstColumn="1" w:lastColumn="0" w:noHBand="0" w:noVBand="1"/>
      </w:tblPr>
      <w:tblGrid>
        <w:gridCol w:w="9860"/>
      </w:tblGrid>
      <w:tr w:rsidR="007F47AA" w:rsidRPr="007F47AA" w:rsidTr="00B00861">
        <w:trPr>
          <w:cantSplit/>
          <w:jc w:val="right"/>
        </w:trPr>
        <w:tc>
          <w:tcPr>
            <w:tcW w:w="9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47AA" w:rsidRPr="007F47AA" w:rsidRDefault="00995CEA" w:rsidP="00B0086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6115050" cy="40195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47AA" w:rsidRPr="007F47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7F47AA" w:rsidRPr="007F47AA" w:rsidRDefault="007F47AA" w:rsidP="007F47A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7AA" w:rsidRDefault="007F47AA" w:rsidP="007F47AA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F47AA" w:rsidRDefault="007F47AA" w:rsidP="007F47AA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60" w:type="dxa"/>
        <w:jc w:val="right"/>
        <w:tblInd w:w="343" w:type="dxa"/>
        <w:tblLayout w:type="fixed"/>
        <w:tblLook w:val="04A0" w:firstRow="1" w:lastRow="0" w:firstColumn="1" w:lastColumn="0" w:noHBand="0" w:noVBand="1"/>
      </w:tblPr>
      <w:tblGrid>
        <w:gridCol w:w="9860"/>
      </w:tblGrid>
      <w:tr w:rsidR="007F47AA" w:rsidRPr="007F47AA" w:rsidTr="00B00861">
        <w:trPr>
          <w:cantSplit/>
          <w:jc w:val="right"/>
        </w:trPr>
        <w:tc>
          <w:tcPr>
            <w:tcW w:w="9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47AA" w:rsidRPr="007F47AA" w:rsidRDefault="00995CEA" w:rsidP="00B0086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6124575" cy="398145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47AA" w:rsidRPr="007F47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7F47AA" w:rsidRPr="007F47AA" w:rsidRDefault="007F47AA" w:rsidP="007F47A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7AA" w:rsidRDefault="007F47AA" w:rsidP="007F47AA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F47AA" w:rsidRDefault="007F47AA" w:rsidP="007F47AA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F47AA" w:rsidRPr="002B0046" w:rsidRDefault="007F47AA" w:rsidP="00112482">
      <w:pPr>
        <w:tabs>
          <w:tab w:val="left" w:pos="285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7F47AA" w:rsidRPr="002B0046" w:rsidSect="003E25B2">
      <w:headerReference w:type="even" r:id="rId22"/>
      <w:headerReference w:type="default" r:id="rId23"/>
      <w:type w:val="continuous"/>
      <w:pgSz w:w="11906" w:h="16838"/>
      <w:pgMar w:top="1134" w:right="851" w:bottom="1134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495" w:rsidRDefault="00D76495" w:rsidP="00BA01E6">
      <w:pPr>
        <w:spacing w:line="240" w:lineRule="auto"/>
      </w:pPr>
      <w:r>
        <w:separator/>
      </w:r>
    </w:p>
  </w:endnote>
  <w:endnote w:type="continuationSeparator" w:id="0">
    <w:p w:rsidR="00D76495" w:rsidRDefault="00D76495" w:rsidP="00BA01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495" w:rsidRDefault="00D76495" w:rsidP="00BA01E6">
      <w:pPr>
        <w:spacing w:line="240" w:lineRule="auto"/>
      </w:pPr>
      <w:r>
        <w:separator/>
      </w:r>
    </w:p>
  </w:footnote>
  <w:footnote w:type="continuationSeparator" w:id="0">
    <w:p w:rsidR="00D76495" w:rsidRDefault="00D76495" w:rsidP="00BA01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9" w:rsidRDefault="00E361D9" w:rsidP="00D05E64">
    <w:pPr>
      <w:pStyle w:val="a3"/>
      <w:framePr w:wrap="around" w:vAnchor="text" w:hAnchor="margin" w:xAlign="right" w:y="1"/>
      <w:rPr>
        <w:rStyle w:val="a5"/>
      </w:rPr>
    </w:pPr>
  </w:p>
  <w:p w:rsidR="00E361D9" w:rsidRDefault="00E361D9" w:rsidP="00D05E64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571686"/>
      <w:docPartObj>
        <w:docPartGallery w:val="Page Numbers (Top of Page)"/>
        <w:docPartUnique/>
      </w:docPartObj>
    </w:sdtPr>
    <w:sdtEndPr/>
    <w:sdtContent>
      <w:p w:rsidR="00E361D9" w:rsidRDefault="00E361D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DAF">
          <w:rPr>
            <w:noProof/>
          </w:rPr>
          <w:t>13</w:t>
        </w:r>
        <w:r>
          <w:fldChar w:fldCharType="end"/>
        </w:r>
      </w:p>
    </w:sdtContent>
  </w:sdt>
  <w:p w:rsidR="00E361D9" w:rsidRDefault="00E361D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1E6"/>
    <w:rsid w:val="00004D78"/>
    <w:rsid w:val="00022066"/>
    <w:rsid w:val="00024473"/>
    <w:rsid w:val="00024B3A"/>
    <w:rsid w:val="00041AD1"/>
    <w:rsid w:val="0008330E"/>
    <w:rsid w:val="000A175A"/>
    <w:rsid w:val="000D5BF3"/>
    <w:rsid w:val="000E7E86"/>
    <w:rsid w:val="00112482"/>
    <w:rsid w:val="001200C4"/>
    <w:rsid w:val="00147020"/>
    <w:rsid w:val="00171B26"/>
    <w:rsid w:val="001A63C1"/>
    <w:rsid w:val="001B03A1"/>
    <w:rsid w:val="001B5404"/>
    <w:rsid w:val="001E1E0D"/>
    <w:rsid w:val="001E265A"/>
    <w:rsid w:val="001E66D4"/>
    <w:rsid w:val="001F21BB"/>
    <w:rsid w:val="001F5457"/>
    <w:rsid w:val="001F59D9"/>
    <w:rsid w:val="002103CD"/>
    <w:rsid w:val="0022585E"/>
    <w:rsid w:val="00227444"/>
    <w:rsid w:val="002343F5"/>
    <w:rsid w:val="00246045"/>
    <w:rsid w:val="002534D7"/>
    <w:rsid w:val="00263FAC"/>
    <w:rsid w:val="002760A0"/>
    <w:rsid w:val="00281409"/>
    <w:rsid w:val="002B0046"/>
    <w:rsid w:val="002B64BE"/>
    <w:rsid w:val="002B6696"/>
    <w:rsid w:val="002B7A49"/>
    <w:rsid w:val="002D3294"/>
    <w:rsid w:val="002F2279"/>
    <w:rsid w:val="00366101"/>
    <w:rsid w:val="003943CB"/>
    <w:rsid w:val="003977DE"/>
    <w:rsid w:val="003B3CED"/>
    <w:rsid w:val="003B779D"/>
    <w:rsid w:val="003E25B2"/>
    <w:rsid w:val="0043315A"/>
    <w:rsid w:val="00436EBF"/>
    <w:rsid w:val="00457569"/>
    <w:rsid w:val="00473452"/>
    <w:rsid w:val="00493AB9"/>
    <w:rsid w:val="00497DAF"/>
    <w:rsid w:val="004A6399"/>
    <w:rsid w:val="004B3B32"/>
    <w:rsid w:val="004C47C3"/>
    <w:rsid w:val="005118A0"/>
    <w:rsid w:val="005344A3"/>
    <w:rsid w:val="00553A6C"/>
    <w:rsid w:val="005B4355"/>
    <w:rsid w:val="00601EE1"/>
    <w:rsid w:val="006434B0"/>
    <w:rsid w:val="00656718"/>
    <w:rsid w:val="00663B4F"/>
    <w:rsid w:val="006D2AFE"/>
    <w:rsid w:val="0079269F"/>
    <w:rsid w:val="007C0AEB"/>
    <w:rsid w:val="007D3798"/>
    <w:rsid w:val="007F47AA"/>
    <w:rsid w:val="008171DD"/>
    <w:rsid w:val="00846A19"/>
    <w:rsid w:val="00870EEE"/>
    <w:rsid w:val="008869DD"/>
    <w:rsid w:val="00893CC6"/>
    <w:rsid w:val="008D1B24"/>
    <w:rsid w:val="00923623"/>
    <w:rsid w:val="00983D55"/>
    <w:rsid w:val="00995CEA"/>
    <w:rsid w:val="009A271A"/>
    <w:rsid w:val="009A2782"/>
    <w:rsid w:val="009B118B"/>
    <w:rsid w:val="009D36DC"/>
    <w:rsid w:val="009E78AF"/>
    <w:rsid w:val="00A04ABE"/>
    <w:rsid w:val="00A135EF"/>
    <w:rsid w:val="00A1468E"/>
    <w:rsid w:val="00A41BBB"/>
    <w:rsid w:val="00A617B1"/>
    <w:rsid w:val="00A640A8"/>
    <w:rsid w:val="00AB72EF"/>
    <w:rsid w:val="00AC13EE"/>
    <w:rsid w:val="00AE1D20"/>
    <w:rsid w:val="00AF0452"/>
    <w:rsid w:val="00B3522E"/>
    <w:rsid w:val="00B44AC2"/>
    <w:rsid w:val="00B50A1D"/>
    <w:rsid w:val="00B76FBA"/>
    <w:rsid w:val="00BA01E6"/>
    <w:rsid w:val="00BA4DDC"/>
    <w:rsid w:val="00BB7C63"/>
    <w:rsid w:val="00BF0536"/>
    <w:rsid w:val="00BF2A31"/>
    <w:rsid w:val="00C046F8"/>
    <w:rsid w:val="00C07558"/>
    <w:rsid w:val="00C31E85"/>
    <w:rsid w:val="00C82C13"/>
    <w:rsid w:val="00C96D41"/>
    <w:rsid w:val="00CA334F"/>
    <w:rsid w:val="00CE7027"/>
    <w:rsid w:val="00CF18E9"/>
    <w:rsid w:val="00D05E64"/>
    <w:rsid w:val="00D76495"/>
    <w:rsid w:val="00D7782E"/>
    <w:rsid w:val="00D92D01"/>
    <w:rsid w:val="00D93D9D"/>
    <w:rsid w:val="00DA3BF2"/>
    <w:rsid w:val="00DA71C5"/>
    <w:rsid w:val="00DD4281"/>
    <w:rsid w:val="00DE6D86"/>
    <w:rsid w:val="00E308F1"/>
    <w:rsid w:val="00E361D9"/>
    <w:rsid w:val="00E5619A"/>
    <w:rsid w:val="00E74229"/>
    <w:rsid w:val="00E95A57"/>
    <w:rsid w:val="00EB7539"/>
    <w:rsid w:val="00EE6C0A"/>
    <w:rsid w:val="00EF297C"/>
    <w:rsid w:val="00F43EDC"/>
    <w:rsid w:val="00F55BE5"/>
    <w:rsid w:val="00F733F9"/>
    <w:rsid w:val="00FA3A40"/>
    <w:rsid w:val="00FC7701"/>
    <w:rsid w:val="00FF46E3"/>
    <w:rsid w:val="00FF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BA01E6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uiPriority w:val="99"/>
    <w:rsid w:val="00BA01E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A01E6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BA01E6"/>
  </w:style>
  <w:style w:type="paragraph" w:styleId="a6">
    <w:name w:val="footer"/>
    <w:basedOn w:val="a"/>
    <w:link w:val="a7"/>
    <w:rsid w:val="00BA01E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BA01E6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BA01E6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BA01E6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BA01E6"/>
  </w:style>
  <w:style w:type="paragraph" w:customStyle="1" w:styleId="ab">
    <w:name w:val="Заголовок таблицы повторяющийся"/>
    <w:basedOn w:val="1"/>
    <w:rsid w:val="00BA01E6"/>
    <w:pPr>
      <w:jc w:val="center"/>
    </w:pPr>
    <w:rPr>
      <w:b/>
    </w:rPr>
  </w:style>
  <w:style w:type="table" w:styleId="ac">
    <w:name w:val="Table Grid"/>
    <w:basedOn w:val="a1"/>
    <w:uiPriority w:val="59"/>
    <w:rsid w:val="00253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A1468E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1E66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E6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BA01E6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uiPriority w:val="99"/>
    <w:rsid w:val="00BA01E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A01E6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BA01E6"/>
  </w:style>
  <w:style w:type="paragraph" w:styleId="a6">
    <w:name w:val="footer"/>
    <w:basedOn w:val="a"/>
    <w:link w:val="a7"/>
    <w:rsid w:val="00BA01E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BA01E6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BA01E6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BA01E6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BA01E6"/>
  </w:style>
  <w:style w:type="paragraph" w:customStyle="1" w:styleId="ab">
    <w:name w:val="Заголовок таблицы повторяющийся"/>
    <w:basedOn w:val="1"/>
    <w:rsid w:val="00BA01E6"/>
    <w:pPr>
      <w:jc w:val="center"/>
    </w:pPr>
    <w:rPr>
      <w:b/>
    </w:rPr>
  </w:style>
  <w:style w:type="table" w:styleId="ac">
    <w:name w:val="Table Grid"/>
    <w:basedOn w:val="a1"/>
    <w:uiPriority w:val="59"/>
    <w:rsid w:val="00253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A1468E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1E66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E6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4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oloshinskoe.ru/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hyperlink" Target="http://www.millerovoland.ru/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hyperlink" Target="https://www.sulinsp.ru/" TargetMode="External"/><Relationship Id="rId14" Type="http://schemas.openxmlformats.org/officeDocument/2006/relationships/image" Target="media/image5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User</cp:lastModifiedBy>
  <cp:revision>3</cp:revision>
  <dcterms:created xsi:type="dcterms:W3CDTF">2021-08-24T12:18:00Z</dcterms:created>
  <dcterms:modified xsi:type="dcterms:W3CDTF">2021-08-24T12:34:00Z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00:00:07</vt:lpwstr>
  </property>
  <property fmtid="{D5CDD505-2E9C-101B-9397-08002B2CF9AE}" pid="3" name="Сборка ПКЗО">
    <vt:lpwstr>5.3.4</vt:lpwstr>
  </property>
  <property fmtid="{D5CDD505-2E9C-101B-9397-08002B2CF9AE}" pid="4" name="Версия набора шаблонов">
    <vt:lpwstr>3.0</vt:lpwstr>
  </property>
</Properties>
</file>