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5" w:rsidRDefault="006C2EED" w:rsidP="006C2EED">
      <w:pPr>
        <w:jc w:val="center"/>
        <w:rPr>
          <w:bCs/>
          <w:szCs w:val="28"/>
        </w:rPr>
      </w:pPr>
      <w:r>
        <w:t>Сведения об исполнении  Плана</w:t>
      </w:r>
      <w:r w:rsidR="008C11E5" w:rsidRPr="008C11E5">
        <w:rPr>
          <w:bCs/>
          <w:szCs w:val="28"/>
        </w:rPr>
        <w:t xml:space="preserve"> </w:t>
      </w:r>
      <w:r w:rsidR="008C11E5" w:rsidRPr="00D67918">
        <w:rPr>
          <w:bCs/>
          <w:szCs w:val="28"/>
        </w:rPr>
        <w:t xml:space="preserve">противодействия коррупции в </w:t>
      </w:r>
      <w:r w:rsidR="008C11E5">
        <w:rPr>
          <w:bCs/>
          <w:szCs w:val="28"/>
        </w:rPr>
        <w:t xml:space="preserve">Администрации </w:t>
      </w:r>
      <w:r w:rsidR="00D47609">
        <w:rPr>
          <w:bCs/>
          <w:szCs w:val="28"/>
        </w:rPr>
        <w:t>Сулин</w:t>
      </w:r>
      <w:r w:rsidR="008C11E5">
        <w:rPr>
          <w:bCs/>
          <w:szCs w:val="28"/>
        </w:rPr>
        <w:t>ского сельского поселения</w:t>
      </w:r>
      <w:r w:rsidR="008C11E5" w:rsidRPr="00D67918">
        <w:rPr>
          <w:bCs/>
          <w:szCs w:val="28"/>
        </w:rPr>
        <w:t xml:space="preserve"> на 201</w:t>
      </w:r>
      <w:r w:rsidR="008C11E5">
        <w:rPr>
          <w:bCs/>
          <w:szCs w:val="28"/>
        </w:rPr>
        <w:t>8 – 2020</w:t>
      </w:r>
      <w:r w:rsidR="008C11E5" w:rsidRPr="00D67918">
        <w:rPr>
          <w:bCs/>
          <w:szCs w:val="28"/>
        </w:rPr>
        <w:t xml:space="preserve"> годы</w:t>
      </w:r>
    </w:p>
    <w:p w:rsidR="008C11E5" w:rsidRDefault="008C11E5" w:rsidP="008C11E5">
      <w:pPr>
        <w:jc w:val="center"/>
        <w:rPr>
          <w:bCs/>
          <w:szCs w:val="28"/>
        </w:rPr>
      </w:pPr>
      <w:r>
        <w:rPr>
          <w:bCs/>
          <w:szCs w:val="28"/>
        </w:rPr>
        <w:t>в 2020 году</w:t>
      </w:r>
    </w:p>
    <w:p w:rsidR="008C11E5" w:rsidRPr="00D67918" w:rsidRDefault="008C11E5" w:rsidP="008C11E5">
      <w:pPr>
        <w:jc w:val="center"/>
        <w:rPr>
          <w:bCs/>
          <w:szCs w:val="28"/>
        </w:rPr>
      </w:pPr>
    </w:p>
    <w:p w:rsidR="00717810" w:rsidRPr="008C11E5" w:rsidRDefault="006C2EED" w:rsidP="008C11E5">
      <w:pPr>
        <w:ind w:firstLine="709"/>
        <w:jc w:val="both"/>
        <w:rPr>
          <w:szCs w:val="28"/>
        </w:rPr>
      </w:pPr>
      <w:r>
        <w:rPr>
          <w:szCs w:val="28"/>
        </w:rPr>
        <w:t>В 2020 году о</w:t>
      </w:r>
      <w:r w:rsidR="008C11E5" w:rsidRPr="008C11E5">
        <w:rPr>
          <w:szCs w:val="28"/>
        </w:rPr>
        <w:t>бращений граждан по вопросам противодействия коррупции</w:t>
      </w:r>
      <w:r>
        <w:rPr>
          <w:szCs w:val="28"/>
        </w:rPr>
        <w:t xml:space="preserve"> по телефону «горячей линии» не</w:t>
      </w:r>
      <w:r w:rsidR="008C11E5" w:rsidRPr="008C11E5">
        <w:rPr>
          <w:szCs w:val="28"/>
        </w:rPr>
        <w:t xml:space="preserve"> поступало.</w:t>
      </w:r>
    </w:p>
    <w:p w:rsidR="008C11E5" w:rsidRDefault="008C11E5" w:rsidP="008C11E5">
      <w:pPr>
        <w:ind w:firstLine="709"/>
        <w:jc w:val="both"/>
        <w:rPr>
          <w:szCs w:val="28"/>
        </w:rPr>
      </w:pPr>
      <w:r>
        <w:rPr>
          <w:szCs w:val="28"/>
        </w:rPr>
        <w:t>Ведущим специалистом по правовой, кадровой, архивной работе и нотариату ежеквартально направляются сведения о ходе реализации мер, по противодействию коррупции (АИС Мониторинг-Коррупция).</w:t>
      </w:r>
    </w:p>
    <w:p w:rsidR="008C11E5" w:rsidRDefault="008C11E5" w:rsidP="008C11E5">
      <w:pPr>
        <w:ind w:firstLine="709"/>
        <w:jc w:val="both"/>
        <w:rPr>
          <w:szCs w:val="28"/>
        </w:rPr>
      </w:pPr>
      <w:r w:rsidRPr="008C11E5">
        <w:rPr>
          <w:szCs w:val="28"/>
        </w:rPr>
        <w:t xml:space="preserve">В целях просвещения граждан в </w:t>
      </w:r>
      <w:r w:rsidR="00D47609">
        <w:rPr>
          <w:szCs w:val="28"/>
        </w:rPr>
        <w:t>Сулин</w:t>
      </w:r>
      <w:r w:rsidRPr="008C11E5">
        <w:rPr>
          <w:szCs w:val="28"/>
        </w:rPr>
        <w:t>ском сельском поселении по антикоррупционному</w:t>
      </w:r>
      <w:r>
        <w:rPr>
          <w:szCs w:val="28"/>
        </w:rPr>
        <w:t xml:space="preserve"> </w:t>
      </w:r>
      <w:r w:rsidRPr="008C11E5">
        <w:rPr>
          <w:szCs w:val="28"/>
        </w:rPr>
        <w:t xml:space="preserve">законодательству на официальном сайте </w:t>
      </w:r>
      <w:r w:rsidR="00D47609">
        <w:rPr>
          <w:szCs w:val="28"/>
        </w:rPr>
        <w:t>Сулин</w:t>
      </w:r>
      <w:r w:rsidRPr="008C11E5">
        <w:rPr>
          <w:szCs w:val="28"/>
        </w:rPr>
        <w:t xml:space="preserve">ского сельского поселения, а также на информационных стендах </w:t>
      </w:r>
      <w:r>
        <w:rPr>
          <w:szCs w:val="28"/>
        </w:rPr>
        <w:t>регулярно публикую</w:t>
      </w:r>
      <w:r w:rsidRPr="008C11E5">
        <w:rPr>
          <w:szCs w:val="28"/>
        </w:rPr>
        <w:t xml:space="preserve">тся </w:t>
      </w:r>
      <w:r>
        <w:rPr>
          <w:szCs w:val="28"/>
        </w:rPr>
        <w:t xml:space="preserve"> памятки, </w:t>
      </w:r>
      <w:r w:rsidR="008D013E">
        <w:rPr>
          <w:szCs w:val="28"/>
        </w:rPr>
        <w:t>методические материалы.</w:t>
      </w:r>
    </w:p>
    <w:p w:rsidR="008D013E" w:rsidRDefault="008D013E" w:rsidP="008C11E5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На информационных стендах Администрации </w:t>
      </w:r>
      <w:r w:rsidR="00D47609">
        <w:rPr>
          <w:szCs w:val="28"/>
        </w:rPr>
        <w:t>Сулин</w:t>
      </w:r>
      <w:r w:rsidRPr="008D013E">
        <w:rPr>
          <w:szCs w:val="28"/>
        </w:rPr>
        <w:t xml:space="preserve">ского сельского поселения, размещены контактные данные лица, ответственного за организацию противодействия коррупции в Администрации </w:t>
      </w:r>
      <w:r w:rsidR="00D47609">
        <w:rPr>
          <w:szCs w:val="28"/>
        </w:rPr>
        <w:t>Сулин</w:t>
      </w:r>
      <w:r w:rsidRPr="008D013E">
        <w:rPr>
          <w:szCs w:val="28"/>
        </w:rPr>
        <w:t>ского сельского поселения, осуществляющего указанные функции, а также контактные телефоны антикоррупционных «горячих линий» комиссии, органов прокуратуры, органов внутренних дел, следственного управления Миллеровского района и Ростовской области.</w:t>
      </w:r>
    </w:p>
    <w:p w:rsidR="008D013E" w:rsidRDefault="008D013E" w:rsidP="008C11E5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Ежегодно разрабатываются и размещаются в здании Администрации </w:t>
      </w:r>
      <w:r w:rsidR="00D47609">
        <w:rPr>
          <w:szCs w:val="28"/>
        </w:rPr>
        <w:t>Сулин</w:t>
      </w:r>
      <w:r w:rsidRPr="008D013E">
        <w:rPr>
          <w:szCs w:val="28"/>
        </w:rPr>
        <w:t xml:space="preserve">ского сельского поселения и </w:t>
      </w:r>
      <w:r>
        <w:rPr>
          <w:szCs w:val="28"/>
        </w:rPr>
        <w:t>в подведомственном</w:t>
      </w:r>
      <w:r w:rsidRPr="008D013E">
        <w:rPr>
          <w:szCs w:val="28"/>
        </w:rPr>
        <w:t xml:space="preserve"> учреждени</w:t>
      </w:r>
      <w:r>
        <w:rPr>
          <w:szCs w:val="28"/>
        </w:rPr>
        <w:t>и</w:t>
      </w:r>
      <w:r w:rsidRPr="008D013E">
        <w:rPr>
          <w:szCs w:val="28"/>
        </w:rPr>
        <w:t xml:space="preserve"> памятки для граждан (посетителей) об общественно опасных последствиях проявления коррупции.</w:t>
      </w:r>
    </w:p>
    <w:p w:rsidR="008D013E" w:rsidRPr="008D013E" w:rsidRDefault="00015FBD" w:rsidP="00015F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</w:t>
      </w:r>
      <w:r w:rsidR="008D013E" w:rsidRPr="008D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по повышению эффективности осуществляется </w:t>
      </w:r>
      <w:proofErr w:type="gramStart"/>
      <w:r>
        <w:rPr>
          <w:sz w:val="28"/>
          <w:szCs w:val="28"/>
        </w:rPr>
        <w:t>контроль</w:t>
      </w:r>
      <w:r w:rsidR="008D013E" w:rsidRPr="008D013E">
        <w:rPr>
          <w:sz w:val="28"/>
          <w:szCs w:val="28"/>
        </w:rPr>
        <w:t xml:space="preserve"> за</w:t>
      </w:r>
      <w:proofErr w:type="gramEnd"/>
      <w:r w:rsidR="008D013E" w:rsidRPr="008D013E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конфликта интересов, в том числе, за привлечением таких лиц к ответственности в случае их несоблюдения; </w:t>
      </w:r>
      <w:r>
        <w:rPr>
          <w:sz w:val="28"/>
          <w:szCs w:val="28"/>
        </w:rPr>
        <w:t xml:space="preserve"> </w:t>
      </w:r>
      <w:proofErr w:type="gramStart"/>
      <w:r w:rsidR="008D013E" w:rsidRPr="008D013E">
        <w:rPr>
          <w:sz w:val="28"/>
          <w:szCs w:val="28"/>
        </w:rPr>
        <w:t xml:space="preserve">в части, касающейся ведения личных дел лиц, замещающих муниципальные должности и должности муниципальной службы, </w:t>
      </w:r>
      <w:r>
        <w:rPr>
          <w:sz w:val="28"/>
          <w:szCs w:val="28"/>
        </w:rPr>
        <w:t>осуществляется контроль</w:t>
      </w:r>
      <w:r w:rsidR="008D013E" w:rsidRPr="008D013E">
        <w:rPr>
          <w:sz w:val="28"/>
          <w:szCs w:val="28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</w:r>
      <w:r>
        <w:rPr>
          <w:sz w:val="28"/>
          <w:szCs w:val="28"/>
        </w:rPr>
        <w:t>возможного конфликта интересов, конфликта интересов не выявлено.</w:t>
      </w:r>
      <w:proofErr w:type="gramEnd"/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Ежегодно проводится м</w:t>
      </w:r>
      <w:r w:rsidR="008D013E" w:rsidRPr="008D013E">
        <w:rPr>
          <w:szCs w:val="28"/>
        </w:rPr>
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szCs w:val="28"/>
        </w:rPr>
        <w:t>, нарушений выявлено не было.</w:t>
      </w:r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Проведена работа</w:t>
      </w:r>
      <w:r w:rsidR="008D013E" w:rsidRPr="008D013E">
        <w:rPr>
          <w:szCs w:val="28"/>
        </w:rPr>
        <w:t xml:space="preserve"> по выявлению личной заинтересованности муниципальных служащих, в должностные обязанности которых входит участие в противодействии коррупции</w:t>
      </w:r>
      <w:r>
        <w:rPr>
          <w:szCs w:val="28"/>
        </w:rPr>
        <w:t>, личная заинтересованность не выявлена.</w:t>
      </w:r>
    </w:p>
    <w:p w:rsidR="008D013E" w:rsidRPr="008D013E" w:rsidRDefault="00015FBD" w:rsidP="008D013E">
      <w:pPr>
        <w:ind w:firstLine="709"/>
        <w:jc w:val="both"/>
        <w:rPr>
          <w:szCs w:val="28"/>
        </w:rPr>
      </w:pPr>
      <w:r>
        <w:rPr>
          <w:szCs w:val="28"/>
        </w:rPr>
        <w:t>В 2020 году</w:t>
      </w:r>
      <w:r w:rsidR="008D013E" w:rsidRPr="008D013E">
        <w:rPr>
          <w:szCs w:val="28"/>
        </w:rPr>
        <w:t xml:space="preserve"> </w:t>
      </w:r>
      <w:r w:rsidR="00D47609">
        <w:rPr>
          <w:szCs w:val="28"/>
        </w:rPr>
        <w:t>1</w:t>
      </w:r>
      <w:r>
        <w:rPr>
          <w:szCs w:val="28"/>
        </w:rPr>
        <w:t xml:space="preserve"> муниципальны</w:t>
      </w:r>
      <w:r w:rsidR="00D47609">
        <w:rPr>
          <w:szCs w:val="28"/>
        </w:rPr>
        <w:t>й</w:t>
      </w:r>
      <w:r>
        <w:rPr>
          <w:szCs w:val="28"/>
        </w:rPr>
        <w:t xml:space="preserve"> служащи</w:t>
      </w:r>
      <w:r w:rsidR="00D47609">
        <w:rPr>
          <w:szCs w:val="28"/>
        </w:rPr>
        <w:t>й</w:t>
      </w:r>
      <w:r>
        <w:rPr>
          <w:szCs w:val="28"/>
        </w:rPr>
        <w:t xml:space="preserve"> прош</w:t>
      </w:r>
      <w:r w:rsidR="00D47609">
        <w:rPr>
          <w:szCs w:val="28"/>
        </w:rPr>
        <w:t>ел</w:t>
      </w:r>
      <w:r>
        <w:rPr>
          <w:szCs w:val="28"/>
        </w:rPr>
        <w:t xml:space="preserve"> </w:t>
      </w:r>
      <w:r w:rsidR="008D013E" w:rsidRPr="008D013E">
        <w:rPr>
          <w:szCs w:val="28"/>
        </w:rPr>
        <w:t>повышение квалификации, в должностные обязанности котор</w:t>
      </w:r>
      <w:r w:rsidR="00D47609">
        <w:rPr>
          <w:szCs w:val="28"/>
        </w:rPr>
        <w:t>ого</w:t>
      </w:r>
      <w:r w:rsidR="008D013E" w:rsidRPr="008D013E">
        <w:rPr>
          <w:szCs w:val="28"/>
        </w:rPr>
        <w:t xml:space="preserve"> входит участие в противодействии коррупции</w:t>
      </w:r>
      <w:r w:rsidR="006C2EED">
        <w:rPr>
          <w:szCs w:val="28"/>
        </w:rPr>
        <w:t>.</w:t>
      </w:r>
    </w:p>
    <w:sectPr w:rsidR="008D013E" w:rsidRPr="008D013E" w:rsidSect="00015F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11E5"/>
    <w:rsid w:val="00015FBD"/>
    <w:rsid w:val="00105B10"/>
    <w:rsid w:val="006C2EED"/>
    <w:rsid w:val="00717810"/>
    <w:rsid w:val="00811A03"/>
    <w:rsid w:val="008A3A25"/>
    <w:rsid w:val="008C11E5"/>
    <w:rsid w:val="008D013E"/>
    <w:rsid w:val="00AF1CFC"/>
    <w:rsid w:val="00B87CBE"/>
    <w:rsid w:val="00C16C06"/>
    <w:rsid w:val="00D47609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4</cp:revision>
  <dcterms:created xsi:type="dcterms:W3CDTF">2021-04-06T11:09:00Z</dcterms:created>
  <dcterms:modified xsi:type="dcterms:W3CDTF">2021-04-12T08:09:00Z</dcterms:modified>
</cp:coreProperties>
</file>