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4934EC" w:rsidP="004934EC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31 января 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0839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100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</w:t>
      </w:r>
      <w:r w:rsidR="00070F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Сулин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4934E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Сулин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4934EC" w:rsidRDefault="004934EC" w:rsidP="004934E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F1ABD" w:rsidRPr="004934E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4934EC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4934E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4934E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4934E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4934E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4934E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FC47F3" w:rsidRPr="004934EC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  <w:r w:rsidR="00640452" w:rsidRPr="004934E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4934E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4934EC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4934EC" w:rsidRPr="004934EC" w:rsidRDefault="004934EC" w:rsidP="0049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2. Признать утратившим силу решение Собрания депутатов Сулинского сельского     поселения от 28.02.2023 №59</w:t>
      </w:r>
      <w:r w:rsidRPr="004934E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Сулинское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25B6" w:rsidRDefault="004934EC" w:rsidP="004934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4934E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Сулин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4934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4934E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И.В.Ломатченко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4934E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4934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4934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января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4934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4934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100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4934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Сулин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4934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Сулин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934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Сулин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4934EC">
        <w:rPr>
          <w:color w:val="000000" w:themeColor="text1"/>
          <w:sz w:val="28"/>
          <w:szCs w:val="28"/>
        </w:rPr>
        <w:t>Сулин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4934EC">
        <w:rPr>
          <w:color w:val="000000" w:themeColor="text1"/>
          <w:sz w:val="28"/>
          <w:szCs w:val="28"/>
        </w:rPr>
        <w:t>Сулин</w:t>
      </w:r>
      <w:r>
        <w:rPr>
          <w:color w:val="000000" w:themeColor="text1"/>
          <w:sz w:val="28"/>
          <w:szCs w:val="28"/>
        </w:rPr>
        <w:t>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4934EC">
        <w:rPr>
          <w:color w:val="000000" w:themeColor="text1"/>
          <w:sz w:val="28"/>
          <w:szCs w:val="28"/>
        </w:rPr>
        <w:t>Сулин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4934EC">
        <w:rPr>
          <w:color w:val="000000" w:themeColor="text1"/>
          <w:sz w:val="28"/>
          <w:szCs w:val="28"/>
        </w:rPr>
        <w:t>Сулин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4934EC">
        <w:rPr>
          <w:sz w:val="28"/>
          <w:szCs w:val="28"/>
        </w:rPr>
        <w:t>Сулин</w:t>
      </w:r>
      <w:r w:rsidRPr="00FD2EBA">
        <w:rPr>
          <w:sz w:val="28"/>
          <w:szCs w:val="28"/>
        </w:rPr>
        <w:t>ского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4934EC">
        <w:rPr>
          <w:rFonts w:ascii="Times New Roman" w:hAnsi="Times New Roman"/>
          <w:sz w:val="28"/>
          <w:szCs w:val="28"/>
        </w:rPr>
        <w:t>Сулин</w:t>
      </w:r>
      <w:r w:rsidR="0001148A">
        <w:rPr>
          <w:rFonts w:ascii="Times New Roman" w:hAnsi="Times New Roman"/>
          <w:sz w:val="28"/>
          <w:szCs w:val="28"/>
        </w:rPr>
        <w:t>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4934EC">
        <w:rPr>
          <w:rFonts w:ascii="Times New Roman" w:hAnsi="Times New Roman"/>
          <w:sz w:val="28"/>
          <w:szCs w:val="28"/>
        </w:rPr>
        <w:t>Сулин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4934EC">
        <w:rPr>
          <w:rFonts w:ascii="Times New Roman" w:hAnsi="Times New Roman"/>
          <w:sz w:val="28"/>
          <w:szCs w:val="28"/>
        </w:rPr>
        <w:t>Сулин</w:t>
      </w:r>
      <w:r>
        <w:rPr>
          <w:rFonts w:ascii="Times New Roman" w:hAnsi="Times New Roman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4934EC">
        <w:rPr>
          <w:rFonts w:ascii="Times New Roman" w:hAnsi="Times New Roman"/>
          <w:sz w:val="28"/>
          <w:szCs w:val="28"/>
        </w:rPr>
        <w:t>Сулин</w:t>
      </w:r>
      <w:r w:rsidRPr="00ED2519">
        <w:rPr>
          <w:rFonts w:ascii="Times New Roman" w:hAnsi="Times New Roman"/>
          <w:sz w:val="28"/>
          <w:szCs w:val="28"/>
        </w:rPr>
        <w:t>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4934EC">
        <w:rPr>
          <w:color w:val="000000" w:themeColor="text1"/>
          <w:sz w:val="28"/>
          <w:szCs w:val="28"/>
        </w:rPr>
        <w:t>Сулин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4934EC">
        <w:rPr>
          <w:color w:val="000000" w:themeColor="text1"/>
          <w:sz w:val="28"/>
          <w:szCs w:val="28"/>
        </w:rPr>
        <w:t>Сулин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4934EC">
        <w:rPr>
          <w:color w:val="000000" w:themeColor="text1"/>
          <w:sz w:val="28"/>
          <w:szCs w:val="28"/>
        </w:rPr>
        <w:t>Сулин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4934EC">
        <w:rPr>
          <w:color w:val="000000" w:themeColor="text1"/>
          <w:sz w:val="28"/>
          <w:szCs w:val="28"/>
        </w:rPr>
        <w:t>Сулин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4934EC">
        <w:rPr>
          <w:color w:val="000000" w:themeColor="text1"/>
          <w:sz w:val="28"/>
          <w:szCs w:val="28"/>
        </w:rPr>
        <w:t>Сулин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4934EC">
        <w:rPr>
          <w:color w:val="000000" w:themeColor="text1"/>
          <w:sz w:val="28"/>
          <w:szCs w:val="28"/>
        </w:rPr>
        <w:t>Сулин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4934EC">
        <w:rPr>
          <w:color w:val="000000" w:themeColor="text1"/>
          <w:sz w:val="28"/>
          <w:szCs w:val="28"/>
        </w:rPr>
        <w:t>Сулин</w:t>
      </w:r>
      <w:r w:rsidR="00E16FB1">
        <w:rPr>
          <w:color w:val="000000" w:themeColor="text1"/>
          <w:sz w:val="28"/>
          <w:szCs w:val="28"/>
        </w:rPr>
        <w:t xml:space="preserve">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4934EC">
        <w:rPr>
          <w:color w:val="000000" w:themeColor="text1"/>
          <w:sz w:val="28"/>
          <w:szCs w:val="28"/>
        </w:rPr>
        <w:t>Сулин</w:t>
      </w:r>
      <w:r>
        <w:rPr>
          <w:color w:val="000000" w:themeColor="text1"/>
          <w:sz w:val="28"/>
          <w:szCs w:val="28"/>
        </w:rPr>
        <w:t>ского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934EC">
        <w:rPr>
          <w:rFonts w:ascii="Times New Roman" w:hAnsi="Times New Roman" w:cs="Times New Roman"/>
          <w:color w:val="000000" w:themeColor="text1"/>
          <w:sz w:val="28"/>
          <w:szCs w:val="28"/>
        </w:rPr>
        <w:t>Сулин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934EC">
        <w:rPr>
          <w:rFonts w:ascii="Times New Roman" w:hAnsi="Times New Roman"/>
          <w:sz w:val="28"/>
          <w:szCs w:val="28"/>
        </w:rPr>
        <w:t>Сулин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4934EC">
        <w:rPr>
          <w:rFonts w:ascii="Times New Roman" w:hAnsi="Times New Roman"/>
          <w:sz w:val="28"/>
          <w:szCs w:val="28"/>
        </w:rPr>
        <w:t>Сулин</w:t>
      </w:r>
      <w:r w:rsidR="0001148A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4934EC">
        <w:rPr>
          <w:rFonts w:ascii="Times New Roman" w:hAnsi="Times New Roman"/>
          <w:sz w:val="28"/>
          <w:szCs w:val="28"/>
        </w:rPr>
        <w:t>Сулин</w:t>
      </w:r>
      <w:r w:rsidR="0001148A">
        <w:rPr>
          <w:rFonts w:ascii="Times New Roman" w:hAnsi="Times New Roman"/>
          <w:sz w:val="28"/>
          <w:szCs w:val="28"/>
        </w:rPr>
        <w:t xml:space="preserve">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ское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4934EC">
        <w:rPr>
          <w:rFonts w:ascii="Times New Roman" w:hAnsi="Times New Roman"/>
          <w:bCs/>
          <w:sz w:val="28"/>
          <w:szCs w:val="28"/>
        </w:rPr>
        <w:t>Сулин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4934EC">
        <w:rPr>
          <w:rFonts w:ascii="Times New Roman" w:hAnsi="Times New Roman"/>
          <w:bCs/>
          <w:sz w:val="28"/>
          <w:szCs w:val="28"/>
        </w:rPr>
        <w:t>Сулин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4934EC">
        <w:rPr>
          <w:rFonts w:ascii="Times New Roman" w:hAnsi="Times New Roman"/>
          <w:sz w:val="28"/>
        </w:rPr>
        <w:t>Сулин</w:t>
      </w:r>
      <w:r>
        <w:rPr>
          <w:rFonts w:ascii="Times New Roman" w:hAnsi="Times New Roman"/>
          <w:sz w:val="28"/>
        </w:rPr>
        <w:t xml:space="preserve">ского сельского поселения </w:t>
      </w:r>
      <w:r w:rsidRPr="009540A1">
        <w:rPr>
          <w:rFonts w:ascii="Times New Roman" w:hAnsi="Times New Roman"/>
          <w:sz w:val="28"/>
        </w:rPr>
        <w:t xml:space="preserve">в течение </w:t>
      </w:r>
      <w:r w:rsidR="00F13055" w:rsidRPr="009540A1">
        <w:rPr>
          <w:rFonts w:ascii="Times New Roman" w:hAnsi="Times New Roman"/>
          <w:sz w:val="28"/>
        </w:rPr>
        <w:t>24 календарных дней</w:t>
      </w:r>
      <w:r>
        <w:rPr>
          <w:rFonts w:ascii="Times New Roman" w:hAnsi="Times New Roman"/>
          <w:sz w:val="28"/>
        </w:rPr>
        <w:t xml:space="preserve">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4934EC">
        <w:rPr>
          <w:rFonts w:ascii="Times New Roman" w:hAnsi="Times New Roman"/>
          <w:bCs/>
          <w:sz w:val="28"/>
          <w:szCs w:val="28"/>
        </w:rPr>
        <w:t>Сулин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4934EC">
        <w:rPr>
          <w:rFonts w:ascii="Times New Roman" w:hAnsi="Times New Roman"/>
          <w:sz w:val="28"/>
        </w:rPr>
        <w:t>Сулин</w:t>
      </w:r>
      <w:r>
        <w:rPr>
          <w:rFonts w:ascii="Times New Roman" w:hAnsi="Times New Roman"/>
          <w:sz w:val="28"/>
        </w:rPr>
        <w:t xml:space="preserve">ского </w:t>
      </w:r>
      <w:r w:rsidR="001A42CA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 xml:space="preserve">за необходимость реализации инициативного проекта, а также, при желании, указать </w:t>
      </w:r>
      <w:r>
        <w:rPr>
          <w:rFonts w:ascii="Times New Roman" w:hAnsi="Times New Roman"/>
          <w:sz w:val="28"/>
        </w:rPr>
        <w:lastRenderedPageBreak/>
        <w:t>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4934EC">
        <w:rPr>
          <w:rFonts w:ascii="Times New Roman" w:hAnsi="Times New Roman"/>
          <w:sz w:val="28"/>
          <w:szCs w:val="28"/>
        </w:rPr>
        <w:t>Сулин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4934EC">
        <w:rPr>
          <w:rFonts w:ascii="Times New Roman" w:hAnsi="Times New Roman"/>
          <w:sz w:val="28"/>
          <w:szCs w:val="28"/>
        </w:rPr>
        <w:t>Сулин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4934EC">
        <w:rPr>
          <w:rFonts w:ascii="Times New Roman" w:hAnsi="Times New Roman"/>
          <w:sz w:val="28"/>
          <w:szCs w:val="28"/>
        </w:rPr>
        <w:t>Сулин</w:t>
      </w:r>
      <w:r w:rsidR="00A6221E">
        <w:rPr>
          <w:rFonts w:ascii="Times New Roman" w:hAnsi="Times New Roman"/>
          <w:sz w:val="28"/>
          <w:szCs w:val="28"/>
        </w:rPr>
        <w:t>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4934EC">
              <w:rPr>
                <w:color w:val="000000" w:themeColor="text1"/>
                <w:sz w:val="28"/>
                <w:szCs w:val="28"/>
              </w:rPr>
              <w:t>Сулин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4934EC">
              <w:rPr>
                <w:color w:val="000000" w:themeColor="text1"/>
                <w:sz w:val="28"/>
                <w:szCs w:val="28"/>
              </w:rPr>
              <w:t>Сулин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34EC">
        <w:rPr>
          <w:rFonts w:ascii="Times New Roman" w:hAnsi="Times New Roman" w:cs="Times New Roman"/>
          <w:sz w:val="28"/>
          <w:szCs w:val="28"/>
        </w:rPr>
        <w:t>Сулин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34EC">
        <w:rPr>
          <w:rFonts w:ascii="Times New Roman" w:hAnsi="Times New Roman" w:cs="Times New Roman"/>
          <w:sz w:val="28"/>
          <w:szCs w:val="28"/>
        </w:rPr>
        <w:t>Сулин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4934EC">
        <w:rPr>
          <w:rFonts w:ascii="Times New Roman" w:hAnsi="Times New Roman"/>
          <w:sz w:val="28"/>
          <w:szCs w:val="20"/>
        </w:rPr>
        <w:t>Сулин</w:t>
      </w:r>
      <w:r>
        <w:rPr>
          <w:rFonts w:ascii="Times New Roman" w:hAnsi="Times New Roman"/>
          <w:sz w:val="28"/>
          <w:szCs w:val="20"/>
        </w:rPr>
        <w:t>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934EC">
        <w:rPr>
          <w:rFonts w:ascii="Times New Roman" w:hAnsi="Times New Roman" w:cs="Times New Roman"/>
          <w:sz w:val="28"/>
          <w:szCs w:val="28"/>
        </w:rPr>
        <w:t>Сулин</w:t>
      </w:r>
      <w:r w:rsidR="00FC47F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4934EC">
        <w:rPr>
          <w:rFonts w:ascii="Times New Roman" w:hAnsi="Times New Roman"/>
          <w:sz w:val="28"/>
          <w:szCs w:val="28"/>
        </w:rPr>
        <w:t>Сулин</w:t>
      </w:r>
      <w:r>
        <w:rPr>
          <w:rFonts w:ascii="Times New Roman" w:hAnsi="Times New Roman"/>
          <w:sz w:val="28"/>
          <w:szCs w:val="28"/>
        </w:rPr>
        <w:t>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934EC"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54" w:rsidRDefault="00505A54" w:rsidP="003D1FD5">
      <w:pPr>
        <w:spacing w:after="0" w:line="240" w:lineRule="auto"/>
      </w:pPr>
      <w:r>
        <w:separator/>
      </w:r>
    </w:p>
  </w:endnote>
  <w:endnote w:type="continuationSeparator" w:id="0">
    <w:p w:rsidR="00505A54" w:rsidRDefault="00505A5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54" w:rsidRDefault="00505A54" w:rsidP="003D1FD5">
      <w:pPr>
        <w:spacing w:after="0" w:line="240" w:lineRule="auto"/>
      </w:pPr>
      <w:r>
        <w:separator/>
      </w:r>
    </w:p>
  </w:footnote>
  <w:footnote w:type="continuationSeparator" w:id="0">
    <w:p w:rsidR="00505A54" w:rsidRDefault="00505A5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Pr="0040571C" w:rsidRDefault="0094145F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77FFB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4934EC">
      <w:rPr>
        <w:noProof/>
        <w:sz w:val="20"/>
        <w:szCs w:val="20"/>
      </w:rPr>
      <w:t>9</w:t>
    </w:r>
    <w:r w:rsidRPr="0040571C">
      <w:rPr>
        <w:noProof/>
        <w:sz w:val="20"/>
        <w:szCs w:val="20"/>
      </w:rPr>
      <w:fldChar w:fldCharType="end"/>
    </w:r>
  </w:p>
  <w:p w:rsidR="00677FFB" w:rsidRDefault="00677F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Pr="00474B16" w:rsidRDefault="0094145F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677FFB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4934EC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677FFB" w:rsidRDefault="00677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16011"/>
    <w:multiLevelType w:val="hybridMultilevel"/>
    <w:tmpl w:val="5FB62D4E"/>
    <w:lvl w:ilvl="0" w:tplc="28E686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39A2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2CA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516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34EC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05A54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5F6075"/>
    <w:rsid w:val="00605B13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45F"/>
    <w:rsid w:val="00941BAA"/>
    <w:rsid w:val="009455BC"/>
    <w:rsid w:val="00950A5C"/>
    <w:rsid w:val="00952B61"/>
    <w:rsid w:val="00952EB2"/>
    <w:rsid w:val="009540A1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E7746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0CA3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2638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F3E97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52BD"/>
    <w:rsid w:val="00EF0246"/>
    <w:rsid w:val="00EF1C92"/>
    <w:rsid w:val="00EF5B80"/>
    <w:rsid w:val="00F03E8F"/>
    <w:rsid w:val="00F04A02"/>
    <w:rsid w:val="00F11889"/>
    <w:rsid w:val="00F13055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EFDE-AE26-4825-BCD5-2079AD2F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11</cp:revision>
  <cp:lastPrinted>2020-12-09T09:59:00Z</cp:lastPrinted>
  <dcterms:created xsi:type="dcterms:W3CDTF">2023-02-28T07:27:00Z</dcterms:created>
  <dcterms:modified xsi:type="dcterms:W3CDTF">2024-02-13T11:43:00Z</dcterms:modified>
</cp:coreProperties>
</file>